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5515" w:rsidRPr="00681EA4" w:rsidRDefault="00765515" w:rsidP="00765515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/>
          <w:b/>
          <w:sz w:val="16"/>
          <w:u w:val="single"/>
        </w:rPr>
        <w:t xml:space="preserve">Displacement </w:t>
      </w:r>
      <w:r w:rsidRPr="00681EA4">
        <w:rPr>
          <w:rFonts w:ascii="Times New Roman" w:eastAsia="標楷體" w:hAnsi="Times New Roman" w:hint="eastAsia"/>
          <w:b/>
          <w:sz w:val="16"/>
          <w:u w:val="single"/>
        </w:rPr>
        <w:t>Ty</w:t>
      </w:r>
      <w:r w:rsidRPr="00681EA4">
        <w:rPr>
          <w:rFonts w:ascii="Times New Roman" w:eastAsia="標楷體" w:hAnsi="Times New Roman"/>
          <w:b/>
          <w:sz w:val="16"/>
          <w:u w:val="single"/>
        </w:rPr>
        <w:t>pe Damper</w:t>
      </w:r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>Feature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可有效降低位移反應，不受環境影響較為穩定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週期降低提升地震力</w:t>
      </w:r>
      <w:r w:rsidR="00A05B77">
        <w:rPr>
          <w:rFonts w:ascii="Times New Roman" w:eastAsia="標楷體" w:hAnsi="Times New Roman" w:hint="eastAsia"/>
          <w:sz w:val="16"/>
        </w:rPr>
        <w:t>輸入</w:t>
      </w:r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 xml:space="preserve">Flexural type </w:t>
      </w:r>
      <w:proofErr w:type="gramStart"/>
      <w:r w:rsidRPr="00C84A88">
        <w:rPr>
          <w:rFonts w:ascii="Times New Roman" w:eastAsia="標楷體" w:hAnsi="Times New Roman"/>
          <w:b/>
          <w:sz w:val="16"/>
        </w:rPr>
        <w:t>( bending</w:t>
      </w:r>
      <w:proofErr w:type="gramEnd"/>
      <w:r w:rsidRPr="00C84A88">
        <w:rPr>
          <w:rFonts w:ascii="Times New Roman" w:eastAsia="標楷體" w:hAnsi="Times New Roman"/>
          <w:b/>
          <w:sz w:val="16"/>
        </w:rPr>
        <w:t xml:space="preserve"> - TADAS, ADAS, Rectangular plate )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proofErr w:type="gramStart"/>
      <w:r w:rsidRPr="00681EA4">
        <w:rPr>
          <w:rFonts w:ascii="Times New Roman" w:eastAsia="標楷體" w:hAnsi="Times New Roman" w:hint="eastAsia"/>
          <w:sz w:val="16"/>
        </w:rPr>
        <w:t>抗彎構架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側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向勁度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高度寬厚比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/>
          <w:sz w:val="16"/>
        </w:rPr>
        <w:t xml:space="preserve"> </w:t>
      </w:r>
      <m:oMath>
        <m:sSub>
          <m:sSubPr>
            <m:ctrlPr>
              <w:rPr>
                <w:rFonts w:ascii="Cambria Math" w:eastAsia="標楷體" w:hAnsi="Cambria Math"/>
                <w:sz w:val="1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/>
                <w:sz w:val="16"/>
              </w:rPr>
              <m:t>SHR</m:t>
            </m: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16"/>
              </w:rPr>
              <m:t>a</m:t>
            </m:r>
          </m:sub>
        </m:sSub>
        <m:r>
          <w:rPr>
            <w:rFonts w:ascii="Cambria Math" w:eastAsia="標楷體" w:hAnsi="Cambria Math"/>
            <w:sz w:val="16"/>
          </w:rPr>
          <m:t>, SH</m:t>
        </m:r>
        <m:sSub>
          <m:sSubPr>
            <m:ctrlPr>
              <w:rPr>
                <w:rFonts w:ascii="Cambria Math" w:eastAsia="標楷體" w:hAnsi="Cambria Math"/>
                <w:i/>
                <w:sz w:val="16"/>
              </w:rPr>
            </m:ctrlPr>
          </m:sSubPr>
          <m:e>
            <m:r>
              <w:rPr>
                <w:rFonts w:ascii="Cambria Math" w:eastAsia="標楷體" w:hAnsi="Cambria Math"/>
                <w:sz w:val="16"/>
              </w:rPr>
              <m:t>R</m:t>
            </m:r>
          </m:e>
          <m:sub>
            <m:r>
              <w:rPr>
                <w:rFonts w:ascii="Cambria Math" w:eastAsia="標楷體" w:hAnsi="Cambria Math"/>
                <w:sz w:val="16"/>
              </w:rPr>
              <m:t>d</m:t>
            </m:r>
          </m:sub>
        </m:sSub>
      </m:oMath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 xml:space="preserve">Shear type </w:t>
      </w:r>
      <w:proofErr w:type="gramStart"/>
      <w:r w:rsidRPr="00C84A88">
        <w:rPr>
          <w:rFonts w:ascii="Times New Roman" w:eastAsia="標楷體" w:hAnsi="Times New Roman"/>
          <w:b/>
          <w:sz w:val="16"/>
        </w:rPr>
        <w:t>( SLEA</w:t>
      </w:r>
      <w:proofErr w:type="gramEnd"/>
      <w:r w:rsidRPr="00C84A88">
        <w:rPr>
          <w:rFonts w:ascii="Times New Roman" w:eastAsia="標楷體" w:hAnsi="Times New Roman"/>
          <w:b/>
          <w:sz w:val="16"/>
        </w:rPr>
        <w:t xml:space="preserve"> )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>energy dissipate through in-plane shear deformati</w:t>
      </w:r>
      <w:r w:rsidR="000550D8">
        <w:rPr>
          <w:rFonts w:ascii="Times New Roman" w:eastAsia="標楷體" w:hAnsi="Times New Roman"/>
          <w:sz w:val="16"/>
        </w:rPr>
        <w:t>on that cause yielding</w:t>
      </w:r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 xml:space="preserve">Axial type </w:t>
      </w:r>
      <w:proofErr w:type="gramStart"/>
      <w:r w:rsidRPr="00C84A88">
        <w:rPr>
          <w:rFonts w:ascii="Times New Roman" w:eastAsia="標楷體" w:hAnsi="Times New Roman"/>
          <w:b/>
          <w:sz w:val="16"/>
        </w:rPr>
        <w:t>( UB</w:t>
      </w:r>
      <w:proofErr w:type="gramEnd"/>
      <w:r w:rsidRPr="00C84A88">
        <w:rPr>
          <w:rFonts w:ascii="Times New Roman" w:eastAsia="標楷體" w:hAnsi="Times New Roman"/>
          <w:b/>
          <w:sz w:val="16"/>
        </w:rPr>
        <w:t>, BIB, BRB )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proofErr w:type="gramStart"/>
      <w:r w:rsidRPr="00681EA4">
        <w:rPr>
          <w:rFonts w:ascii="Times New Roman" w:eastAsia="標楷體" w:hAnsi="Times New Roman" w:hint="eastAsia"/>
          <w:sz w:val="16"/>
        </w:rPr>
        <w:t>抗彎構架側向勁度</w:t>
      </w:r>
      <w:proofErr w:type="gramEnd"/>
    </w:p>
    <w:p w:rsidR="00765515" w:rsidRPr="00C84A88" w:rsidRDefault="00765515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 xml:space="preserve">Friction type </w:t>
      </w:r>
      <w:proofErr w:type="gramStart"/>
      <w:r w:rsidRPr="00C84A88">
        <w:rPr>
          <w:rFonts w:ascii="Times New Roman" w:eastAsia="標楷體" w:hAnsi="Times New Roman"/>
          <w:b/>
          <w:sz w:val="16"/>
        </w:rPr>
        <w:t>( friction</w:t>
      </w:r>
      <w:proofErr w:type="gramEnd"/>
      <w:r w:rsidRPr="00C84A88">
        <w:rPr>
          <w:rFonts w:ascii="Times New Roman" w:eastAsia="標楷體" w:hAnsi="Times New Roman"/>
          <w:b/>
          <w:sz w:val="16"/>
        </w:rPr>
        <w:t xml:space="preserve"> dampers )</w:t>
      </w:r>
    </w:p>
    <w:p w:rsidR="000550D8" w:rsidRDefault="00765515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 xml:space="preserve">Add stiffness, after yielding add damping. </w:t>
      </w:r>
    </w:p>
    <w:p w:rsidR="00765515" w:rsidRPr="00681EA4" w:rsidRDefault="00765515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 xml:space="preserve">Disp. and vel. will reduce but </w:t>
      </w:r>
      <w:proofErr w:type="spellStart"/>
      <w:r w:rsidRPr="00681EA4">
        <w:rPr>
          <w:rFonts w:ascii="Times New Roman" w:eastAsia="標楷體" w:hAnsi="Times New Roman"/>
          <w:sz w:val="16"/>
        </w:rPr>
        <w:t>accel</w:t>
      </w:r>
      <w:proofErr w:type="spellEnd"/>
      <w:r w:rsidRPr="00681EA4">
        <w:rPr>
          <w:rFonts w:ascii="Times New Roman" w:eastAsia="標楷體" w:hAnsi="Times New Roman"/>
          <w:sz w:val="16"/>
        </w:rPr>
        <w:t>. may not.</w:t>
      </w:r>
    </w:p>
    <w:p w:rsidR="00765515" w:rsidRPr="00681EA4" w:rsidRDefault="002C0E97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/>
          <w:b/>
          <w:sz w:val="16"/>
          <w:u w:val="single"/>
        </w:rPr>
        <w:t xml:space="preserve">Velocity </w:t>
      </w:r>
      <w:r w:rsidRPr="00681EA4">
        <w:rPr>
          <w:rFonts w:ascii="Times New Roman" w:eastAsia="標楷體" w:hAnsi="Times New Roman" w:hint="eastAsia"/>
          <w:b/>
          <w:sz w:val="16"/>
          <w:u w:val="single"/>
        </w:rPr>
        <w:t>T</w:t>
      </w:r>
      <w:r w:rsidRPr="00681EA4">
        <w:rPr>
          <w:rFonts w:ascii="Times New Roman" w:eastAsia="標楷體" w:hAnsi="Times New Roman"/>
          <w:b/>
          <w:sz w:val="16"/>
          <w:u w:val="single"/>
        </w:rPr>
        <w:t xml:space="preserve">ype </w:t>
      </w:r>
      <w:r w:rsidRPr="00681EA4">
        <w:rPr>
          <w:rFonts w:ascii="Times New Roman" w:eastAsia="標楷體" w:hAnsi="Times New Roman" w:hint="eastAsia"/>
          <w:b/>
          <w:sz w:val="16"/>
          <w:u w:val="single"/>
        </w:rPr>
        <w:t>D</w:t>
      </w:r>
      <w:r w:rsidRPr="00681EA4">
        <w:rPr>
          <w:rFonts w:ascii="Times New Roman" w:eastAsia="標楷體" w:hAnsi="Times New Roman"/>
          <w:b/>
          <w:sz w:val="16"/>
          <w:u w:val="single"/>
        </w:rPr>
        <w:t>amper</w:t>
      </w:r>
    </w:p>
    <w:p w:rsidR="002C0E97" w:rsidRPr="00C84A88" w:rsidRDefault="002C0E97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Fe</w:t>
      </w:r>
      <w:r w:rsidRPr="00C84A88">
        <w:rPr>
          <w:rFonts w:ascii="Times New Roman" w:eastAsia="標楷體" w:hAnsi="Times New Roman"/>
          <w:b/>
          <w:sz w:val="16"/>
        </w:rPr>
        <w:t>ature</w:t>
      </w:r>
    </w:p>
    <w:p w:rsidR="002C0E97" w:rsidRPr="00681EA4" w:rsidRDefault="002C0E97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隨時啟動</w:t>
      </w:r>
      <w:r w:rsidR="006723BA">
        <w:rPr>
          <w:rFonts w:ascii="Times New Roman" w:eastAsia="標楷體" w:hAnsi="Times New Roman" w:hint="eastAsia"/>
          <w:sz w:val="16"/>
        </w:rPr>
        <w:t>,</w:t>
      </w:r>
      <w:r w:rsidR="006723BA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環境敏感</w:t>
      </w:r>
    </w:p>
    <w:p w:rsidR="00765515" w:rsidRPr="00C84A88" w:rsidRDefault="002C0E97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 xml:space="preserve">VE: </w:t>
      </w:r>
      <w:r w:rsidRPr="00C84A88">
        <w:rPr>
          <w:rFonts w:ascii="Times New Roman" w:eastAsia="標楷體" w:hAnsi="Times New Roman" w:hint="eastAsia"/>
          <w:b/>
          <w:sz w:val="16"/>
        </w:rPr>
        <w:t>剪力變形消能，會</w:t>
      </w:r>
      <w:proofErr w:type="gramStart"/>
      <w:r w:rsidRPr="00C84A88">
        <w:rPr>
          <w:rFonts w:ascii="Times New Roman" w:eastAsia="標楷體" w:hAnsi="Times New Roman" w:hint="eastAsia"/>
          <w:b/>
          <w:sz w:val="16"/>
        </w:rPr>
        <w:t>提供勁度所以</w:t>
      </w:r>
      <w:proofErr w:type="gramEnd"/>
      <w:r w:rsidRPr="00C84A88">
        <w:rPr>
          <w:rFonts w:ascii="Times New Roman" w:eastAsia="標楷體" w:hAnsi="Times New Roman" w:hint="eastAsia"/>
          <w:b/>
          <w:sz w:val="16"/>
        </w:rPr>
        <w:t>會像位移型一樣提升地震力</w:t>
      </w:r>
    </w:p>
    <w:p w:rsidR="002C0E97" w:rsidRPr="00681EA4" w:rsidRDefault="002C0E97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結構頻率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環境溫度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剪應變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材料溫度</w:t>
      </w:r>
    </w:p>
    <w:p w:rsidR="002C0E97" w:rsidRPr="00C84A88" w:rsidRDefault="002C0E97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 xml:space="preserve">VD: </w:t>
      </w:r>
      <w:r w:rsidRPr="00C84A88">
        <w:rPr>
          <w:rFonts w:ascii="Times New Roman" w:eastAsia="標楷體" w:hAnsi="Times New Roman" w:hint="eastAsia"/>
          <w:b/>
          <w:sz w:val="16"/>
        </w:rPr>
        <w:t>阻尼動能轉換熱能，沒有勁度較利於控制加速度</w:t>
      </w:r>
    </w:p>
    <w:p w:rsidR="002C0E97" w:rsidRPr="00681EA4" w:rsidRDefault="002C0E97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結構頻率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阻尼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冪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次</w:t>
      </w:r>
      <w:r w:rsidRPr="00681EA4">
        <w:rPr>
          <w:rFonts w:ascii="Times New Roman" w:eastAsia="標楷體" w:hAnsi="Times New Roman" w:hint="eastAsia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阻尼元件阻尼比</w:t>
      </w:r>
    </w:p>
    <w:p w:rsidR="00A507A8" w:rsidRPr="00681EA4" w:rsidRDefault="00A6639B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 w:hint="eastAsia"/>
          <w:b/>
          <w:sz w:val="16"/>
          <w:u w:val="single"/>
        </w:rPr>
        <w:t>系統識別</w:t>
      </w:r>
    </w:p>
    <w:p w:rsidR="00A6639B" w:rsidRPr="00681EA4" w:rsidRDefault="00A05B77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數</w:t>
      </w:r>
      <w:r w:rsidR="000550D8">
        <w:rPr>
          <w:rFonts w:ascii="Times New Roman" w:eastAsia="標楷體" w:hAnsi="Times New Roman" w:hint="eastAsia"/>
          <w:sz w:val="16"/>
        </w:rPr>
        <w:t>值</w:t>
      </w:r>
      <w:r w:rsidR="000550D8">
        <w:rPr>
          <w:rFonts w:ascii="Times New Roman" w:eastAsia="標楷體" w:hAnsi="Times New Roman" w:hint="eastAsia"/>
          <w:sz w:val="16"/>
        </w:rPr>
        <w:t xml:space="preserve">: </w:t>
      </w:r>
      <w:r>
        <w:rPr>
          <w:rFonts w:ascii="Times New Roman" w:eastAsia="標楷體" w:hAnsi="Times New Roman" w:hint="eastAsia"/>
          <w:sz w:val="16"/>
        </w:rPr>
        <w:t>拉放試驗</w:t>
      </w:r>
      <w:r>
        <w:rPr>
          <w:rFonts w:ascii="Times New Roman" w:eastAsia="標楷體" w:hAnsi="Times New Roman" w:hint="eastAsia"/>
          <w:sz w:val="16"/>
        </w:rPr>
        <w:t xml:space="preserve">, </w:t>
      </w:r>
      <w:r>
        <w:rPr>
          <w:rFonts w:ascii="Times New Roman" w:eastAsia="標楷體" w:hAnsi="Times New Roman" w:hint="eastAsia"/>
          <w:sz w:val="16"/>
        </w:rPr>
        <w:t>白雜訊輸入</w:t>
      </w:r>
      <w:r>
        <w:rPr>
          <w:rFonts w:ascii="Times New Roman" w:eastAsia="標楷體" w:hAnsi="Times New Roman" w:hint="eastAsia"/>
          <w:sz w:val="16"/>
        </w:rPr>
        <w:t xml:space="preserve">, </w:t>
      </w:r>
      <w:r w:rsidR="00A6639B" w:rsidRPr="00681EA4">
        <w:rPr>
          <w:rFonts w:ascii="Times New Roman" w:eastAsia="標楷體" w:hAnsi="Times New Roman" w:hint="eastAsia"/>
          <w:sz w:val="16"/>
        </w:rPr>
        <w:t>隨機遞減</w:t>
      </w:r>
      <w:r>
        <w:rPr>
          <w:rFonts w:ascii="Times New Roman" w:eastAsia="標楷體" w:hAnsi="Times New Roman" w:hint="eastAsia"/>
          <w:sz w:val="16"/>
        </w:rPr>
        <w:t>法</w:t>
      </w:r>
      <w:r w:rsidR="00A6639B" w:rsidRPr="00681EA4">
        <w:rPr>
          <w:rFonts w:ascii="Times New Roman" w:eastAsia="標楷體" w:hAnsi="Times New Roman" w:hint="eastAsia"/>
          <w:sz w:val="16"/>
        </w:rPr>
        <w:t>:</w:t>
      </w:r>
      <w:r w:rsidR="00A6639B" w:rsidRPr="00681EA4">
        <w:rPr>
          <w:rFonts w:ascii="Times New Roman" w:eastAsia="標楷體" w:hAnsi="Times New Roman"/>
          <w:sz w:val="16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16"/>
          </w:rPr>
          <m:t>ξ</m:t>
        </m:r>
        <m:r>
          <m:rPr>
            <m:sty m:val="p"/>
          </m:rPr>
          <w:rPr>
            <w:rFonts w:ascii="Cambria Math" w:eastAsia="標楷體" w:hAnsi="Cambria Math" w:hint="eastAsia"/>
            <w:sz w:val="16"/>
          </w:rPr>
          <m:t>=</m:t>
        </m:r>
        <m:f>
          <m:fPr>
            <m:ctrlPr>
              <w:rPr>
                <w:rFonts w:ascii="Cambria Math" w:eastAsia="標楷體" w:hAnsi="Cambria Math"/>
                <w:sz w:val="16"/>
              </w:rPr>
            </m:ctrlPr>
          </m:fPr>
          <m:num>
            <m:r>
              <m:rPr>
                <m:sty m:val="p"/>
              </m:rPr>
              <w:rPr>
                <w:rFonts w:ascii="Cambria Math" w:eastAsia="標楷體" w:hAnsi="Cambria Math" w:hint="eastAsia"/>
                <w:sz w:val="16"/>
              </w:rPr>
              <m:t>1</m:t>
            </m:r>
            <m:ctrlPr>
              <w:rPr>
                <w:rFonts w:ascii="Cambria Math" w:eastAsia="標楷體" w:hAnsi="Cambria Math" w:hint="eastAsia"/>
                <w:sz w:val="16"/>
              </w:rPr>
            </m:ctrlPr>
          </m:num>
          <m:den>
            <m:r>
              <w:rPr>
                <w:rFonts w:ascii="Cambria Math" w:eastAsia="標楷體" w:hAnsi="Cambria Math" w:hint="eastAsia"/>
                <w:sz w:val="16"/>
              </w:rPr>
              <m:t>2</m:t>
            </m:r>
            <m:r>
              <w:rPr>
                <w:rFonts w:ascii="Cambria Math" w:eastAsia="標楷體" w:hAnsi="Cambria Math"/>
                <w:sz w:val="16"/>
              </w:rPr>
              <m:t>πj</m:t>
            </m:r>
          </m:den>
        </m:f>
        <m:r>
          <m:rPr>
            <m:sty m:val="p"/>
          </m:rPr>
          <w:rPr>
            <w:rFonts w:ascii="Cambria Math" w:eastAsia="標楷體" w:hAnsi="Cambria Math"/>
            <w:sz w:val="16"/>
          </w:rPr>
          <m:t>ln⁡</m:t>
        </m:r>
        <m:r>
          <w:rPr>
            <w:rFonts w:ascii="Cambria Math" w:eastAsia="標楷體" w:hAnsi="Cambria Math"/>
            <w:sz w:val="16"/>
          </w:rPr>
          <m:t>(</m:t>
        </m:r>
        <m:f>
          <m:fPr>
            <m:ctrlPr>
              <w:rPr>
                <w:rFonts w:ascii="Cambria Math" w:eastAsia="標楷體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u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u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i+j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 xml:space="preserve"> </m:t>
            </m:r>
          </m:den>
        </m:f>
        <m:r>
          <w:rPr>
            <w:rFonts w:ascii="Cambria Math" w:eastAsia="標楷體" w:hAnsi="Cambria Math"/>
            <w:sz w:val="16"/>
          </w:rPr>
          <m:t>)</m:t>
        </m:r>
      </m:oMath>
    </w:p>
    <w:p w:rsidR="00A6639B" w:rsidRDefault="000550D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現地</w:t>
      </w:r>
      <w:r>
        <w:rPr>
          <w:rFonts w:ascii="Times New Roman" w:eastAsia="標楷體" w:hAnsi="Times New Roman" w:hint="eastAsia"/>
          <w:sz w:val="16"/>
        </w:rPr>
        <w:t xml:space="preserve">: </w:t>
      </w:r>
      <w:proofErr w:type="gramStart"/>
      <w:r>
        <w:rPr>
          <w:rFonts w:ascii="Times New Roman" w:eastAsia="標楷體" w:hAnsi="Times New Roman" w:hint="eastAsia"/>
          <w:sz w:val="16"/>
        </w:rPr>
        <w:t>激震器</w:t>
      </w:r>
      <w:proofErr w:type="gramEnd"/>
      <w:r>
        <w:rPr>
          <w:rFonts w:ascii="Times New Roman" w:eastAsia="標楷體" w:hAnsi="Times New Roman" w:hint="eastAsia"/>
          <w:sz w:val="16"/>
        </w:rPr>
        <w:t>,</w:t>
      </w:r>
      <w:r>
        <w:rPr>
          <w:rFonts w:ascii="Times New Roman" w:eastAsia="標楷體" w:hAnsi="Times New Roman"/>
          <w:sz w:val="16"/>
        </w:rPr>
        <w:t xml:space="preserve"> </w:t>
      </w:r>
      <w:proofErr w:type="gramStart"/>
      <w:r w:rsidR="00A6639B" w:rsidRPr="00681EA4">
        <w:rPr>
          <w:rFonts w:ascii="Times New Roman" w:eastAsia="標楷體" w:hAnsi="Times New Roman" w:hint="eastAsia"/>
          <w:sz w:val="16"/>
        </w:rPr>
        <w:t>半功法</w:t>
      </w:r>
      <w:proofErr w:type="gramEnd"/>
      <w:r w:rsidR="00A6639B" w:rsidRPr="00681EA4">
        <w:rPr>
          <w:rFonts w:ascii="Times New Roman" w:eastAsia="標楷體" w:hAnsi="Times New Roman" w:hint="eastAsia"/>
          <w:sz w:val="16"/>
        </w:rPr>
        <w:t>:</w:t>
      </w:r>
      <w:r w:rsidR="00A6639B" w:rsidRPr="00681EA4">
        <w:rPr>
          <w:rFonts w:ascii="Times New Roman" w:eastAsia="標楷體" w:hAnsi="Times New Roman"/>
          <w:sz w:val="16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/>
            <w:sz w:val="16"/>
          </w:rPr>
          <m:t>ξ=</m:t>
        </m:r>
        <m:f>
          <m:fPr>
            <m:ctrlPr>
              <w:rPr>
                <w:rFonts w:ascii="Cambria Math" w:eastAsia="標楷體" w:hAnsi="Cambria Math"/>
                <w:i/>
                <w:sz w:val="16"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/>
                    <w:sz w:val="1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 w:val="16"/>
                  </w:rPr>
                  <m:t>(f</m:t>
                </m:r>
              </m:e>
              <m:sub>
                <m:r>
                  <m:rPr>
                    <m:sty m:val="p"/>
                  </m:rPr>
                  <w:rPr>
                    <w:rFonts w:ascii="Cambria Math" w:eastAsia="標楷體" w:hAnsi="Cambria Math"/>
                    <w:sz w:val="16"/>
                  </w:rPr>
                  <m:t>2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>-</m:t>
            </m:r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f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1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>)</m:t>
            </m:r>
          </m:num>
          <m:den>
            <m:r>
              <w:rPr>
                <w:rFonts w:ascii="Cambria Math" w:eastAsia="標楷體" w:hAnsi="Cambria Math"/>
                <w:sz w:val="16"/>
              </w:rPr>
              <m:t>(</m:t>
            </m:r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f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2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>+</m:t>
            </m:r>
            <m:sSub>
              <m:sSubPr>
                <m:ctrlPr>
                  <w:rPr>
                    <w:rFonts w:ascii="Cambria Math" w:eastAsia="標楷體" w:hAnsi="Cambria Math"/>
                    <w:i/>
                    <w:sz w:val="16"/>
                  </w:rPr>
                </m:ctrlPr>
              </m:sSubPr>
              <m:e>
                <m:r>
                  <w:rPr>
                    <w:rFonts w:ascii="Cambria Math" w:eastAsia="標楷體" w:hAnsi="Cambria Math"/>
                    <w:sz w:val="16"/>
                  </w:rPr>
                  <m:t>f</m:t>
                </m:r>
              </m:e>
              <m:sub>
                <m:r>
                  <w:rPr>
                    <w:rFonts w:ascii="Cambria Math" w:eastAsia="標楷體" w:hAnsi="Cambria Math"/>
                    <w:sz w:val="16"/>
                  </w:rPr>
                  <m:t>1</m:t>
                </m:r>
              </m:sub>
            </m:sSub>
            <m:r>
              <w:rPr>
                <w:rFonts w:ascii="Cambria Math" w:eastAsia="標楷體" w:hAnsi="Cambria Math"/>
                <w:sz w:val="16"/>
              </w:rPr>
              <m:t>)</m:t>
            </m:r>
          </m:den>
        </m:f>
      </m:oMath>
    </w:p>
    <w:p w:rsidR="00980F76" w:rsidRPr="00681EA4" w:rsidRDefault="00980F76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 w:hint="eastAsia"/>
          <w:b/>
          <w:sz w:val="16"/>
          <w:u w:val="single"/>
        </w:rPr>
        <w:t>V</w:t>
      </w:r>
      <w:r w:rsidRPr="00681EA4">
        <w:rPr>
          <w:rFonts w:ascii="Times New Roman" w:eastAsia="標楷體" w:hAnsi="Times New Roman"/>
          <w:b/>
          <w:sz w:val="16"/>
          <w:u w:val="single"/>
        </w:rPr>
        <w:t>E</w:t>
      </w:r>
    </w:p>
    <w:p w:rsidR="00980F76" w:rsidRPr="00C84A88" w:rsidRDefault="00980F76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F</w:t>
      </w:r>
      <w:r w:rsidRPr="00C84A88">
        <w:rPr>
          <w:rFonts w:ascii="Times New Roman" w:eastAsia="標楷體" w:hAnsi="Times New Roman"/>
          <w:b/>
          <w:sz w:val="16"/>
        </w:rPr>
        <w:t>eature</w:t>
      </w:r>
    </w:p>
    <w:p w:rsidR="00980F76" w:rsidRPr="00681EA4" w:rsidRDefault="00980F76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小變形時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比起震幅大小</w:t>
      </w:r>
      <w:r w:rsidRPr="00681EA4">
        <w:rPr>
          <w:rFonts w:ascii="Times New Roman" w:eastAsia="標楷體" w:hAnsi="Times New Roman" w:hint="eastAsia"/>
          <w:sz w:val="16"/>
        </w:rPr>
        <w:t>.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環境溫度跟振動頻率對</w:t>
      </w:r>
      <w:r w:rsidRPr="00681EA4">
        <w:rPr>
          <w:rFonts w:ascii="Times New Roman" w:eastAsia="標楷體" w:hAnsi="Times New Roman" w:hint="eastAsia"/>
          <w:sz w:val="16"/>
        </w:rPr>
        <w:t>VE damper</w:t>
      </w:r>
      <w:r w:rsidRPr="00681EA4">
        <w:rPr>
          <w:rFonts w:ascii="Times New Roman" w:eastAsia="標楷體" w:hAnsi="Times New Roman" w:hint="eastAsia"/>
          <w:sz w:val="16"/>
        </w:rPr>
        <w:t>有更大的影響</w:t>
      </w:r>
    </w:p>
    <w:p w:rsidR="00980F76" w:rsidRPr="00681EA4" w:rsidRDefault="00980F76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環境溫度</w:t>
      </w:r>
      <w:r w:rsidR="000550D8">
        <w:rPr>
          <w:rFonts w:ascii="Times New Roman" w:eastAsia="標楷體" w:hAnsi="Times New Roman" w:hint="eastAsia"/>
          <w:sz w:val="16"/>
        </w:rPr>
        <w:t>或剪應變</w:t>
      </w:r>
      <w:r w:rsidRPr="00681EA4">
        <w:rPr>
          <w:rFonts w:ascii="Times New Roman" w:eastAsia="標楷體" w:hAnsi="Times New Roman" w:hint="eastAsia"/>
          <w:sz w:val="16"/>
        </w:rPr>
        <w:t>的上升會減低</w:t>
      </w:r>
      <w:r w:rsidRPr="00681EA4">
        <w:rPr>
          <w:rFonts w:ascii="Times New Roman" w:eastAsia="標楷體" w:hAnsi="Times New Roman" w:hint="eastAsia"/>
          <w:sz w:val="16"/>
        </w:rPr>
        <w:t>VE damper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的勁度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.</w:t>
      </w:r>
    </w:p>
    <w:p w:rsidR="00980F76" w:rsidRPr="00681EA4" w:rsidRDefault="00980F76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隨著震動的次數跟幅度增加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會提高</w:t>
      </w:r>
      <w:r w:rsidRPr="00681EA4">
        <w:rPr>
          <w:rFonts w:ascii="Times New Roman" w:eastAsia="標楷體" w:hAnsi="Times New Roman" w:hint="eastAsia"/>
          <w:sz w:val="16"/>
        </w:rPr>
        <w:t>VE damper</w:t>
      </w:r>
      <w:r w:rsidRPr="00681EA4">
        <w:rPr>
          <w:rFonts w:ascii="Times New Roman" w:eastAsia="標楷體" w:hAnsi="Times New Roman" w:hint="eastAsia"/>
          <w:sz w:val="16"/>
        </w:rPr>
        <w:t>的溫度而減低</w:t>
      </w:r>
      <w:r w:rsidRPr="00681EA4">
        <w:rPr>
          <w:rFonts w:ascii="Times New Roman" w:eastAsia="標楷體" w:hAnsi="Times New Roman" w:hint="eastAsia"/>
          <w:sz w:val="16"/>
        </w:rPr>
        <w:t>VE damper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的勁度</w:t>
      </w:r>
      <w:proofErr w:type="gramEnd"/>
      <w:r w:rsidRPr="00681EA4">
        <w:rPr>
          <w:rFonts w:ascii="Times New Roman" w:eastAsia="標楷體" w:hAnsi="Times New Roman"/>
          <w:sz w:val="16"/>
        </w:rPr>
        <w:t xml:space="preserve">, </w:t>
      </w:r>
      <w:r w:rsidRPr="00681EA4">
        <w:rPr>
          <w:rFonts w:ascii="Times New Roman" w:eastAsia="標楷體" w:hAnsi="Times New Roman" w:hint="eastAsia"/>
          <w:sz w:val="16"/>
        </w:rPr>
        <w:t>但這影響會隨著震動的次數增加而下降</w:t>
      </w:r>
      <w:r w:rsidRPr="00681EA4">
        <w:rPr>
          <w:rFonts w:ascii="Times New Roman" w:eastAsia="標楷體" w:hAnsi="Times New Roman" w:hint="eastAsia"/>
          <w:sz w:val="16"/>
        </w:rPr>
        <w:t>.</w:t>
      </w:r>
    </w:p>
    <w:p w:rsidR="00980F76" w:rsidRPr="00681EA4" w:rsidRDefault="00980F76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>Dissipate energy though heat.</w:t>
      </w:r>
    </w:p>
    <w:p w:rsidR="00980F76" w:rsidRPr="00681EA4" w:rsidRDefault="00980F76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 xml:space="preserve">Additional damping </w:t>
      </w:r>
      <w:proofErr w:type="gramStart"/>
      <w:r w:rsidRPr="00681EA4">
        <w:rPr>
          <w:rFonts w:ascii="Times New Roman" w:eastAsia="標楷體" w:hAnsi="Times New Roman"/>
          <w:sz w:val="16"/>
        </w:rPr>
        <w:t>provide</w:t>
      </w:r>
      <w:proofErr w:type="gramEnd"/>
      <w:r w:rsidRPr="00681EA4">
        <w:rPr>
          <w:rFonts w:ascii="Times New Roman" w:eastAsia="標楷體" w:hAnsi="Times New Roman"/>
          <w:sz w:val="16"/>
        </w:rPr>
        <w:t xml:space="preserve"> as soon as structure vibrate.</w:t>
      </w:r>
    </w:p>
    <w:p w:rsidR="00980F76" w:rsidRPr="00C84A88" w:rsidRDefault="00980F76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M</w:t>
      </w:r>
      <w:r w:rsidRPr="00C84A88">
        <w:rPr>
          <w:rFonts w:ascii="Times New Roman" w:eastAsia="標楷體" w:hAnsi="Times New Roman"/>
          <w:b/>
          <w:sz w:val="16"/>
        </w:rPr>
        <w:t>aterial Property</w:t>
      </w:r>
    </w:p>
    <w:p w:rsidR="003C45A4" w:rsidRPr="00681EA4" w:rsidRDefault="003C45A4" w:rsidP="00681EA4">
      <w:pPr>
        <w:rPr>
          <w:rFonts w:ascii="Times New Roman" w:eastAsia="標楷體" w:hAnsi="Times New Roman"/>
          <w:sz w:val="16"/>
        </w:rPr>
      </w:pPr>
      <w:r w:rsidRPr="00CC557B">
        <w:rPr>
          <w:noProof/>
        </w:rPr>
        <w:drawing>
          <wp:inline distT="0" distB="0" distL="0" distR="0" wp14:anchorId="006F7D13" wp14:editId="501DF0F5">
            <wp:extent cx="2520000" cy="1778103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557B">
        <w:rPr>
          <w:noProof/>
        </w:rPr>
        <w:lastRenderedPageBreak/>
        <w:drawing>
          <wp:inline distT="0" distB="0" distL="0" distR="0" wp14:anchorId="588B1EBE" wp14:editId="6C275063">
            <wp:extent cx="2520000" cy="203970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03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0D8" w:rsidRPr="00681EA4" w:rsidRDefault="003C45A4" w:rsidP="00681EA4">
      <w:pPr>
        <w:rPr>
          <w:rFonts w:ascii="Times New Roman" w:eastAsia="標楷體" w:hAnsi="Times New Roman" w:hint="eastAsia"/>
          <w:sz w:val="16"/>
        </w:rPr>
      </w:pPr>
      <w:r>
        <w:rPr>
          <w:noProof/>
        </w:rPr>
        <w:drawing>
          <wp:inline distT="0" distB="0" distL="0" distR="0" wp14:anchorId="1F4FEF9F" wp14:editId="778E6FC9">
            <wp:extent cx="1800000" cy="224462"/>
            <wp:effectExtent l="0" t="0" r="0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A4" w:rsidRPr="00C84A88" w:rsidRDefault="003C45A4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公式</w:t>
      </w:r>
    </w:p>
    <w:p w:rsidR="000C2BC4" w:rsidRPr="000C2BC4" w:rsidRDefault="00E578F8" w:rsidP="00681EA4">
      <w:pPr>
        <w:rPr>
          <w:rFonts w:ascii="Times New Roman" w:eastAsia="標楷體" w:hAnsi="Times New Roman" w:hint="eastAsia"/>
          <w:sz w:val="16"/>
        </w:rPr>
      </w:pPr>
      <w:r>
        <w:rPr>
          <w:noProof/>
        </w:rPr>
        <w:drawing>
          <wp:inline distT="0" distB="0" distL="0" distR="0" wp14:anchorId="5EDD6A89" wp14:editId="6F4D0446">
            <wp:extent cx="2160000" cy="891968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89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BC4">
        <w:rPr>
          <w:rFonts w:ascii="Times New Roman" w:eastAsia="標楷體" w:hAnsi="Times New Roman" w:hint="eastAsia"/>
          <w:sz w:val="16"/>
        </w:rPr>
        <w:t xml:space="preserve"> </w:t>
      </w:r>
      <w:r w:rsidR="000C2BC4">
        <w:rPr>
          <w:rFonts w:ascii="Times New Roman" w:eastAsia="標楷體" w:hAnsi="Times New Roman"/>
          <w:sz w:val="16"/>
        </w:rPr>
        <w:t xml:space="preserve">  </w:t>
      </w:r>
      <m:oMath>
        <m:sSub>
          <m:sSubPr>
            <m:ctrlPr>
              <w:rPr>
                <w:rFonts w:ascii="Cambria Math" w:eastAsia="標楷體" w:hAnsi="Cambria Math"/>
                <w:sz w:val="16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hint="eastAsia"/>
                <w:sz w:val="16"/>
              </w:rPr>
              <m:t>K</m:t>
            </m:r>
            <m:ctrlPr>
              <w:rPr>
                <w:rFonts w:ascii="Cambria Math" w:eastAsia="標楷體" w:hAnsi="Cambria Math" w:hint="eastAsia"/>
                <w:sz w:val="16"/>
              </w:rPr>
            </m:ctrlPr>
          </m:e>
          <m:sub>
            <m:r>
              <m:rPr>
                <m:sty m:val="p"/>
              </m:rPr>
              <w:rPr>
                <w:rFonts w:ascii="Cambria Math" w:eastAsia="標楷體" w:hAnsi="Cambria Math"/>
                <w:sz w:val="16"/>
              </w:rPr>
              <m:t>d</m:t>
            </m:r>
          </m:sub>
        </m:sSub>
        <m:r>
          <w:rPr>
            <w:rFonts w:ascii="Cambria Math" w:eastAsia="標楷體" w:hAnsi="Cambria Math"/>
            <w:sz w:val="16"/>
          </w:rPr>
          <m:t>=</m:t>
        </m:r>
        <m:f>
          <m:fPr>
            <m:ctrlPr>
              <w:rPr>
                <w:rFonts w:ascii="Cambria Math" w:eastAsia="標楷體" w:hAnsi="Cambria Math"/>
                <w:i/>
                <w:sz w:val="16"/>
              </w:rPr>
            </m:ctrlPr>
          </m:fPr>
          <m:num>
            <m:r>
              <w:rPr>
                <w:rFonts w:ascii="Cambria Math" w:eastAsia="標楷體" w:hAnsi="Cambria Math"/>
                <w:sz w:val="16"/>
              </w:rPr>
              <m:t>2ξ</m:t>
            </m:r>
          </m:num>
          <m:den>
            <m:r>
              <w:rPr>
                <w:rFonts w:ascii="Cambria Math" w:eastAsia="標楷體" w:hAnsi="Cambria Math"/>
                <w:sz w:val="16"/>
              </w:rPr>
              <m:t>η-2ξ</m:t>
            </m:r>
          </m:den>
        </m:f>
        <m:sSub>
          <m:sSubPr>
            <m:ctrlPr>
              <w:rPr>
                <w:rFonts w:ascii="Cambria Math" w:eastAsia="標楷體" w:hAnsi="Cambria Math"/>
                <w:i/>
                <w:sz w:val="16"/>
              </w:rPr>
            </m:ctrlPr>
          </m:sSubPr>
          <m:e>
            <m:r>
              <w:rPr>
                <w:rFonts w:ascii="Cambria Math" w:eastAsia="標楷體" w:hAnsi="Cambria Math"/>
                <w:sz w:val="16"/>
              </w:rPr>
              <m:t>K</m:t>
            </m:r>
          </m:e>
          <m:sub>
            <m:r>
              <w:rPr>
                <w:rFonts w:ascii="Cambria Math" w:eastAsia="標楷體" w:hAnsi="Cambria Math"/>
                <w:sz w:val="16"/>
              </w:rPr>
              <m:t>s</m:t>
            </m:r>
          </m:sub>
        </m:sSub>
      </m:oMath>
    </w:p>
    <w:p w:rsidR="00E578F8" w:rsidRPr="00681EA4" w:rsidRDefault="00B66E9C" w:rsidP="00681EA4">
      <w:pPr>
        <w:rPr>
          <w:rFonts w:ascii="Times New Roman" w:eastAsia="標楷體" w:hAnsi="Times New Roman"/>
          <w:sz w:val="16"/>
        </w:rPr>
      </w:pPr>
      <w:r>
        <w:rPr>
          <w:noProof/>
        </w:rPr>
        <w:drawing>
          <wp:inline distT="0" distB="0" distL="0" distR="0" wp14:anchorId="289ECDBE" wp14:editId="61600327">
            <wp:extent cx="2520000" cy="1163116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6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5A4" w:rsidRPr="00C84A88" w:rsidRDefault="003C45A4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設計流程</w:t>
      </w:r>
    </w:p>
    <w:p w:rsidR="0045366E" w:rsidRPr="0045366E" w:rsidRDefault="003C45A4" w:rsidP="0045366E">
      <w:pPr>
        <w:rPr>
          <w:rFonts w:ascii="Times New Roman" w:eastAsia="標楷體" w:hAnsi="Times New Roman" w:hint="eastAsia"/>
          <w:sz w:val="16"/>
        </w:rPr>
      </w:pPr>
      <w:r>
        <w:rPr>
          <w:noProof/>
        </w:rPr>
        <w:drawing>
          <wp:inline distT="0" distB="0" distL="0" distR="0" wp14:anchorId="5AAE2E49" wp14:editId="4211A30E">
            <wp:extent cx="1800000" cy="492311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9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6E" w:rsidRPr="0045366E" w:rsidRDefault="0045366E" w:rsidP="0045366E">
      <w:pPr>
        <w:rPr>
          <w:rFonts w:ascii="Times New Roman" w:eastAsia="標楷體" w:hAnsi="Times New Roman"/>
          <w:sz w:val="16"/>
        </w:rPr>
      </w:pPr>
      <w:r w:rsidRPr="0045366E">
        <w:rPr>
          <w:rFonts w:ascii="Times New Roman" w:eastAsia="標楷體" w:hAnsi="Times New Roman"/>
          <w:sz w:val="16"/>
        </w:rPr>
        <w:t>Determine the design damping ratio</w:t>
      </w:r>
    </w:p>
    <w:p w:rsidR="0045366E" w:rsidRPr="0045366E" w:rsidRDefault="0045366E" w:rsidP="0045366E">
      <w:pPr>
        <w:rPr>
          <w:rFonts w:ascii="Times New Roman" w:eastAsia="標楷體" w:hAnsi="Times New Roman"/>
          <w:sz w:val="16"/>
        </w:rPr>
      </w:pPr>
      <w:r w:rsidRPr="0045366E">
        <w:rPr>
          <w:rFonts w:ascii="Times New Roman" w:eastAsia="標楷體" w:hAnsi="Times New Roman"/>
          <w:sz w:val="16"/>
        </w:rPr>
        <w:t>Design primary frame: Vº</w:t>
      </w:r>
    </w:p>
    <w:p w:rsidR="0045366E" w:rsidRPr="0045366E" w:rsidRDefault="0045366E" w:rsidP="0045366E">
      <w:pPr>
        <w:rPr>
          <w:rFonts w:ascii="Times New Roman" w:eastAsia="標楷體" w:hAnsi="Times New Roman"/>
          <w:sz w:val="16"/>
        </w:rPr>
      </w:pPr>
      <w:r w:rsidRPr="0045366E">
        <w:rPr>
          <w:rFonts w:ascii="Times New Roman" w:eastAsia="標楷體" w:hAnsi="Times New Roman"/>
          <w:sz w:val="16"/>
        </w:rPr>
        <w:t>Determine damper location</w:t>
      </w:r>
    </w:p>
    <w:p w:rsidR="0045366E" w:rsidRPr="0045366E" w:rsidRDefault="0045366E" w:rsidP="0045366E">
      <w:pPr>
        <w:rPr>
          <w:rFonts w:ascii="Times New Roman" w:eastAsia="標楷體" w:hAnsi="Times New Roman"/>
          <w:sz w:val="16"/>
        </w:rPr>
      </w:pPr>
      <w:r w:rsidRPr="0045366E">
        <w:rPr>
          <w:rFonts w:ascii="Times New Roman" w:eastAsia="標楷體" w:hAnsi="Times New Roman"/>
          <w:sz w:val="16"/>
        </w:rPr>
        <w:t>Design dampers</w:t>
      </w:r>
    </w:p>
    <w:p w:rsidR="0045366E" w:rsidRPr="0045366E" w:rsidRDefault="0045366E" w:rsidP="0045366E">
      <w:pPr>
        <w:rPr>
          <w:rFonts w:ascii="Times New Roman" w:eastAsia="標楷體" w:hAnsi="Times New Roman"/>
          <w:sz w:val="16"/>
        </w:rPr>
      </w:pPr>
      <w:r w:rsidRPr="0045366E">
        <w:rPr>
          <w:rFonts w:ascii="Times New Roman" w:eastAsia="標楷體" w:hAnsi="Times New Roman"/>
          <w:sz w:val="16"/>
        </w:rPr>
        <w:t>Estimate damping ratio with designed dampers</w:t>
      </w:r>
    </w:p>
    <w:p w:rsidR="00431D81" w:rsidRPr="0045366E" w:rsidRDefault="0045366E" w:rsidP="00681EA4">
      <w:pPr>
        <w:rPr>
          <w:rFonts w:ascii="Times New Roman" w:eastAsia="標楷體" w:hAnsi="Times New Roman" w:hint="eastAsia"/>
          <w:sz w:val="16"/>
        </w:rPr>
      </w:pPr>
      <w:r w:rsidRPr="0045366E">
        <w:rPr>
          <w:rFonts w:ascii="Times New Roman" w:eastAsia="標楷體" w:hAnsi="Times New Roman"/>
          <w:sz w:val="16"/>
        </w:rPr>
        <w:t xml:space="preserve">Dynamic analysis of the designed </w:t>
      </w:r>
      <w:proofErr w:type="spellStart"/>
      <w:r w:rsidRPr="0045366E">
        <w:rPr>
          <w:rFonts w:ascii="Times New Roman" w:eastAsia="標楷體" w:hAnsi="Times New Roman"/>
          <w:sz w:val="16"/>
        </w:rPr>
        <w:t>viscoelastically</w:t>
      </w:r>
      <w:proofErr w:type="spellEnd"/>
      <w:r w:rsidRPr="0045366E">
        <w:rPr>
          <w:rFonts w:ascii="Times New Roman" w:eastAsia="標楷體" w:hAnsi="Times New Roman"/>
          <w:sz w:val="16"/>
        </w:rPr>
        <w:t xml:space="preserve"> damped str</w:t>
      </w:r>
      <w:r>
        <w:rPr>
          <w:rFonts w:ascii="Times New Roman" w:eastAsia="標楷體" w:hAnsi="Times New Roman"/>
          <w:sz w:val="16"/>
        </w:rPr>
        <w:t>ucture, check code requirements</w:t>
      </w:r>
    </w:p>
    <w:p w:rsidR="003C45A4" w:rsidRPr="00681EA4" w:rsidRDefault="001B059F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 w:hint="eastAsia"/>
          <w:b/>
          <w:sz w:val="16"/>
          <w:u w:val="single"/>
        </w:rPr>
        <w:t>V</w:t>
      </w:r>
      <w:r w:rsidRPr="00681EA4">
        <w:rPr>
          <w:rFonts w:ascii="Times New Roman" w:eastAsia="標楷體" w:hAnsi="Times New Roman"/>
          <w:b/>
          <w:sz w:val="16"/>
          <w:u w:val="single"/>
        </w:rPr>
        <w:t>D</w:t>
      </w:r>
    </w:p>
    <w:p w:rsidR="001B059F" w:rsidRPr="00C84A88" w:rsidRDefault="001B059F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F</w:t>
      </w:r>
      <w:r w:rsidRPr="00C84A88">
        <w:rPr>
          <w:rFonts w:ascii="Times New Roman" w:eastAsia="標楷體" w:hAnsi="Times New Roman"/>
          <w:b/>
          <w:sz w:val="16"/>
        </w:rPr>
        <w:t>eature</w:t>
      </w:r>
    </w:p>
    <w:p w:rsidR="001B059F" w:rsidRPr="00681EA4" w:rsidRDefault="001B059F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和速度同向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="000550D8">
        <w:rPr>
          <w:rFonts w:ascii="Times New Roman" w:eastAsia="標楷體" w:hAnsi="Times New Roman" w:hint="eastAsia"/>
          <w:sz w:val="16"/>
        </w:rPr>
        <w:t xml:space="preserve"> </w:t>
      </w:r>
      <w:r w:rsidRPr="00681EA4">
        <w:rPr>
          <w:rFonts w:ascii="Times New Roman" w:eastAsia="標楷體" w:hAnsi="Times New Roman" w:hint="eastAsia"/>
          <w:sz w:val="16"/>
        </w:rPr>
        <w:t>位移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反向</w:t>
      </w:r>
      <w:r w:rsidRPr="00681EA4">
        <w:rPr>
          <w:rFonts w:ascii="Times New Roman" w:eastAsia="標楷體" w:hAnsi="Times New Roman" w:hint="eastAsia"/>
          <w:sz w:val="16"/>
        </w:rPr>
        <w:t>(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差</w:t>
      </w:r>
      <w:r w:rsidRPr="00681EA4">
        <w:rPr>
          <w:rFonts w:ascii="Times New Roman" w:eastAsia="標楷體" w:hAnsi="Times New Roman" w:hint="eastAsia"/>
          <w:sz w:val="16"/>
        </w:rPr>
        <w:t>90</w:t>
      </w:r>
      <w:r w:rsidRPr="00681EA4">
        <w:rPr>
          <w:rFonts w:ascii="Times New Roman" w:eastAsia="標楷體" w:hAnsi="Times New Roman" w:hint="eastAsia"/>
          <w:sz w:val="16"/>
        </w:rPr>
        <w:t>度</w:t>
      </w:r>
      <w:r w:rsidRPr="00681EA4">
        <w:rPr>
          <w:rFonts w:ascii="Times New Roman" w:eastAsia="標楷體" w:hAnsi="Times New Roman" w:hint="eastAsia"/>
          <w:sz w:val="16"/>
        </w:rPr>
        <w:t>)</w:t>
      </w:r>
    </w:p>
    <w:p w:rsidR="001B059F" w:rsidRPr="00681EA4" w:rsidRDefault="001B059F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在特定頻率</w:t>
      </w:r>
      <w:r w:rsidRPr="00681EA4">
        <w:rPr>
          <w:rFonts w:ascii="Times New Roman" w:eastAsia="標楷體" w:hAnsi="Times New Roman" w:hint="eastAsia"/>
          <w:sz w:val="16"/>
        </w:rPr>
        <w:t>(f&lt;4Hz)</w:t>
      </w:r>
      <w:r w:rsidRPr="00681EA4">
        <w:rPr>
          <w:rFonts w:ascii="Times New Roman" w:eastAsia="標楷體" w:hAnsi="Times New Roman" w:hint="eastAsia"/>
          <w:sz w:val="16"/>
        </w:rPr>
        <w:t>內沒有儲存勁度</w:t>
      </w:r>
    </w:p>
    <w:p w:rsidR="001B059F" w:rsidRPr="00681EA4" w:rsidRDefault="001B059F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/>
          <w:sz w:val="16"/>
        </w:rPr>
        <w:t>Not very significant affected by temperature.</w:t>
      </w:r>
    </w:p>
    <w:p w:rsidR="001B059F" w:rsidRPr="00681EA4" w:rsidRDefault="001B059F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速度較小時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 w:hint="eastAsia"/>
          <w:sz w:val="16"/>
        </w:rPr>
        <w:t>非線性阻尼器可以提供較大之阻尼力</w:t>
      </w:r>
      <w:r w:rsidRPr="00681EA4">
        <w:rPr>
          <w:rFonts w:ascii="Times New Roman" w:eastAsia="標楷體" w:hAnsi="Times New Roman" w:hint="eastAsia"/>
          <w:sz w:val="16"/>
        </w:rPr>
        <w:t xml:space="preserve">. </w:t>
      </w:r>
      <w:r w:rsidRPr="00681EA4">
        <w:rPr>
          <w:rFonts w:ascii="Times New Roman" w:eastAsia="標楷體" w:hAnsi="Times New Roman" w:hint="eastAsia"/>
          <w:sz w:val="16"/>
        </w:rPr>
        <w:t>但速度較大時增加的力量就有限</w:t>
      </w:r>
      <w:r w:rsidRPr="00681EA4">
        <w:rPr>
          <w:rFonts w:ascii="Times New Roman" w:eastAsia="標楷體" w:hAnsi="Times New Roman" w:hint="eastAsia"/>
          <w:sz w:val="16"/>
        </w:rPr>
        <w:t>.</w:t>
      </w:r>
      <w:r w:rsidRPr="00681EA4">
        <w:rPr>
          <w:rFonts w:ascii="Times New Roman" w:eastAsia="標楷體" w:hAnsi="Times New Roman" w:hint="eastAsia"/>
          <w:sz w:val="16"/>
        </w:rPr>
        <w:t>一般用非線性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阻尼器較經濟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.</w:t>
      </w:r>
    </w:p>
    <w:p w:rsidR="001B059F" w:rsidRPr="00681EA4" w:rsidRDefault="001B059F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不具有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儲存勁度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 w:hint="eastAsia"/>
          <w:sz w:val="16"/>
        </w:rPr>
        <w:t>不影響結構週期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 w:hint="eastAsia"/>
          <w:sz w:val="16"/>
        </w:rPr>
        <w:t>設計起來較為方便</w:t>
      </w:r>
    </w:p>
    <w:p w:rsidR="00E578F8" w:rsidRPr="00C84A88" w:rsidRDefault="00E578F8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公式</w:t>
      </w:r>
    </w:p>
    <w:p w:rsidR="00E578F8" w:rsidRPr="00681EA4" w:rsidRDefault="00E578F8" w:rsidP="00681EA4">
      <w:pPr>
        <w:rPr>
          <w:rFonts w:ascii="Times New Roman" w:eastAsia="標楷體" w:hAnsi="Times New Roman"/>
          <w:sz w:val="16"/>
        </w:rPr>
      </w:pPr>
      <w:r>
        <w:rPr>
          <w:noProof/>
        </w:rPr>
        <w:lastRenderedPageBreak/>
        <w:drawing>
          <wp:inline distT="0" distB="0" distL="0" distR="0" wp14:anchorId="37FCE431" wp14:editId="48EE0180">
            <wp:extent cx="2880000" cy="1594327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979">
        <w:rPr>
          <w:noProof/>
        </w:rPr>
        <w:drawing>
          <wp:inline distT="0" distB="0" distL="0" distR="0" wp14:anchorId="267ACDF7" wp14:editId="39BCE5AB">
            <wp:extent cx="1440000" cy="666932"/>
            <wp:effectExtent l="0" t="0" r="825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66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F8" w:rsidRPr="00C84A88" w:rsidRDefault="00E578F8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設計流程</w:t>
      </w:r>
    </w:p>
    <w:p w:rsidR="00E578F8" w:rsidRPr="00681EA4" w:rsidRDefault="00E578F8" w:rsidP="00681EA4">
      <w:pPr>
        <w:rPr>
          <w:rFonts w:ascii="Times New Roman" w:eastAsia="標楷體" w:hAnsi="Times New Roman" w:hint="eastAsia"/>
          <w:sz w:val="16"/>
        </w:rPr>
      </w:pPr>
      <w:r>
        <w:rPr>
          <w:noProof/>
        </w:rPr>
        <w:drawing>
          <wp:inline distT="0" distB="0" distL="0" distR="0" wp14:anchorId="03818C34" wp14:editId="66B17782">
            <wp:extent cx="1800000" cy="417371"/>
            <wp:effectExtent l="0" t="0" r="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1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A8" w:rsidRPr="00681EA4" w:rsidRDefault="0000106A" w:rsidP="00681EA4">
      <w:pPr>
        <w:rPr>
          <w:rFonts w:ascii="Times New Roman" w:eastAsia="標楷體" w:hAnsi="Times New Roman"/>
          <w:b/>
          <w:sz w:val="16"/>
          <w:u w:val="single"/>
        </w:rPr>
      </w:pPr>
      <w:r w:rsidRPr="00681EA4">
        <w:rPr>
          <w:rFonts w:ascii="Times New Roman" w:eastAsia="標楷體" w:hAnsi="Times New Roman" w:hint="eastAsia"/>
          <w:b/>
          <w:sz w:val="16"/>
          <w:u w:val="single"/>
        </w:rPr>
        <w:t>S</w:t>
      </w:r>
      <w:r w:rsidRPr="00681EA4">
        <w:rPr>
          <w:rFonts w:ascii="Times New Roman" w:eastAsia="標楷體" w:hAnsi="Times New Roman"/>
          <w:b/>
          <w:sz w:val="16"/>
          <w:u w:val="single"/>
        </w:rPr>
        <w:t>eismic Isolation</w:t>
      </w:r>
    </w:p>
    <w:p w:rsidR="0000106A" w:rsidRPr="00C84A88" w:rsidRDefault="0000106A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/>
          <w:b/>
          <w:sz w:val="16"/>
        </w:rPr>
        <w:t>Basic Requirements</w:t>
      </w:r>
    </w:p>
    <w:p w:rsidR="00681EA4" w:rsidRPr="00681EA4" w:rsidRDefault="00681EA4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足以承受垂直向載重</w:t>
      </w:r>
      <w:r w:rsidRPr="00681EA4">
        <w:rPr>
          <w:rFonts w:ascii="Times New Roman" w:eastAsia="標楷體" w:hAnsi="Times New Roman" w:hint="eastAsia"/>
          <w:sz w:val="16"/>
        </w:rPr>
        <w:t>(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勁度及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強度</w:t>
      </w:r>
      <w:r w:rsidRPr="00681EA4">
        <w:rPr>
          <w:rFonts w:ascii="Times New Roman" w:eastAsia="標楷體" w:hAnsi="Times New Roman" w:hint="eastAsia"/>
          <w:sz w:val="16"/>
        </w:rPr>
        <w:t>)</w:t>
      </w:r>
    </w:p>
    <w:p w:rsidR="00681EA4" w:rsidRPr="00681EA4" w:rsidRDefault="00681EA4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在大地震下</w:t>
      </w:r>
      <w:r w:rsidRPr="00681EA4">
        <w:rPr>
          <w:rFonts w:ascii="Times New Roman" w:eastAsia="標楷體" w:hAnsi="Times New Roman" w:hint="eastAsia"/>
          <w:sz w:val="16"/>
        </w:rPr>
        <w:t>,</w:t>
      </w:r>
      <w:r w:rsidRPr="00681EA4">
        <w:rPr>
          <w:rFonts w:ascii="Times New Roman" w:eastAsia="標楷體" w:hAnsi="Times New Roman" w:hint="eastAsia"/>
          <w:sz w:val="16"/>
        </w:rPr>
        <w:t>有足夠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的柔度可以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延長結構物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側向勁度</w:t>
      </w:r>
      <w:proofErr w:type="gramEnd"/>
    </w:p>
    <w:p w:rsidR="00681EA4" w:rsidRPr="00681EA4" w:rsidRDefault="00681EA4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可以承受額外阻尼來降低位移需求</w:t>
      </w:r>
    </w:p>
    <w:p w:rsidR="00681EA4" w:rsidRPr="00681EA4" w:rsidRDefault="00681EA4" w:rsidP="00681EA4">
      <w:pPr>
        <w:rPr>
          <w:rFonts w:ascii="Times New Roman" w:eastAsia="標楷體" w:hAnsi="Times New Roman"/>
          <w:sz w:val="16"/>
        </w:rPr>
      </w:pPr>
      <w:proofErr w:type="gramStart"/>
      <w:r w:rsidRPr="00681EA4">
        <w:rPr>
          <w:rFonts w:ascii="Times New Roman" w:eastAsia="標楷體" w:hAnsi="Times New Roman" w:hint="eastAsia"/>
          <w:sz w:val="16"/>
        </w:rPr>
        <w:t>隔震層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要有一定</w:t>
      </w:r>
      <w:proofErr w:type="gramStart"/>
      <w:r w:rsidRPr="00681EA4">
        <w:rPr>
          <w:rFonts w:ascii="Times New Roman" w:eastAsia="標楷體" w:hAnsi="Times New Roman" w:hint="eastAsia"/>
          <w:sz w:val="16"/>
        </w:rPr>
        <w:t>的勁度以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抵抗風力</w:t>
      </w:r>
    </w:p>
    <w:p w:rsidR="00681EA4" w:rsidRPr="00681EA4" w:rsidRDefault="00681EA4" w:rsidP="00681EA4">
      <w:pPr>
        <w:rPr>
          <w:rFonts w:ascii="Times New Roman" w:eastAsia="標楷體" w:hAnsi="Times New Roman"/>
          <w:sz w:val="16"/>
        </w:rPr>
      </w:pPr>
      <w:proofErr w:type="gramStart"/>
      <w:r w:rsidRPr="00681EA4">
        <w:rPr>
          <w:rFonts w:ascii="Times New Roman" w:eastAsia="標楷體" w:hAnsi="Times New Roman" w:hint="eastAsia"/>
          <w:sz w:val="16"/>
        </w:rPr>
        <w:t>隔震層</w:t>
      </w:r>
      <w:proofErr w:type="gramEnd"/>
      <w:r w:rsidRPr="00681EA4">
        <w:rPr>
          <w:rFonts w:ascii="Times New Roman" w:eastAsia="標楷體" w:hAnsi="Times New Roman" w:hint="eastAsia"/>
          <w:sz w:val="16"/>
        </w:rPr>
        <w:t>要有能力復位</w:t>
      </w:r>
    </w:p>
    <w:p w:rsidR="00E578F8" w:rsidRDefault="00681EA4" w:rsidP="00681EA4">
      <w:pPr>
        <w:rPr>
          <w:rFonts w:ascii="Times New Roman" w:eastAsia="標楷體" w:hAnsi="Times New Roman"/>
          <w:sz w:val="16"/>
        </w:rPr>
      </w:pPr>
      <w:r w:rsidRPr="00681EA4">
        <w:rPr>
          <w:rFonts w:ascii="Times New Roman" w:eastAsia="標楷體" w:hAnsi="Times New Roman" w:hint="eastAsia"/>
          <w:sz w:val="16"/>
        </w:rPr>
        <w:t>可以提供第二防禦措施</w:t>
      </w:r>
    </w:p>
    <w:p w:rsidR="00681EA4" w:rsidRDefault="00681EA4" w:rsidP="00681EA4">
      <w:pPr>
        <w:rPr>
          <w:rFonts w:ascii="Times New Roman" w:eastAsia="標楷體" w:hAnsi="Times New Roman"/>
          <w:b/>
          <w:sz w:val="16"/>
        </w:rPr>
      </w:pPr>
      <w:r w:rsidRPr="00C84A88">
        <w:rPr>
          <w:rFonts w:ascii="Times New Roman" w:eastAsia="標楷體" w:hAnsi="Times New Roman" w:hint="eastAsia"/>
          <w:b/>
          <w:sz w:val="16"/>
        </w:rPr>
        <w:t>F</w:t>
      </w:r>
      <w:r w:rsidRPr="00C84A88">
        <w:rPr>
          <w:rFonts w:ascii="Times New Roman" w:eastAsia="標楷體" w:hAnsi="Times New Roman"/>
          <w:b/>
          <w:sz w:val="16"/>
        </w:rPr>
        <w:t>eature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 xml:space="preserve">The effect of substructure is really important in particular when substructure possesses a smaller stiffness and a larger mass. 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>The design of substructure and superstructure with higher vibration frequencies exhibits a better seismic performance.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>The participation of the modal responses of the higher modes should be taken into account for the design of substructure.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 xml:space="preserve">The responses at isolation layer and superstructure are significantly enlarged within the certain frequency ratio bandwidth due to the modal coupling effect. </w:t>
      </w:r>
    </w:p>
    <w:p w:rsidR="000550D8" w:rsidRPr="000550D8" w:rsidRDefault="000550D8" w:rsidP="000550D8">
      <w:pPr>
        <w:rPr>
          <w:rFonts w:ascii="Times New Roman" w:eastAsia="標楷體" w:hAnsi="Times New Roman"/>
          <w:sz w:val="16"/>
        </w:rPr>
      </w:pPr>
      <w:r w:rsidRPr="000550D8">
        <w:rPr>
          <w:rFonts w:ascii="Times New Roman" w:eastAsia="標楷體" w:hAnsi="Times New Roman"/>
          <w:sz w:val="16"/>
        </w:rPr>
        <w:t>Nonlinear response history analyses are needed for mid-story isolation designs.</w:t>
      </w:r>
    </w:p>
    <w:p w:rsidR="00681EA4" w:rsidRPr="000550D8" w:rsidRDefault="00681EA4" w:rsidP="00681EA4">
      <w:pPr>
        <w:rPr>
          <w:rFonts w:ascii="Times New Roman" w:eastAsia="標楷體" w:hAnsi="Times New Roman"/>
          <w:b/>
          <w:sz w:val="16"/>
        </w:rPr>
      </w:pPr>
      <w:r w:rsidRPr="000550D8">
        <w:rPr>
          <w:rFonts w:ascii="Times New Roman" w:eastAsia="標楷體" w:hAnsi="Times New Roman"/>
          <w:b/>
          <w:sz w:val="16"/>
        </w:rPr>
        <w:t>Type</w:t>
      </w:r>
    </w:p>
    <w:p w:rsidR="00681EA4" w:rsidRDefault="00681EA4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N</w:t>
      </w:r>
      <w:r>
        <w:rPr>
          <w:rFonts w:ascii="Times New Roman" w:eastAsia="標楷體" w:hAnsi="Times New Roman"/>
          <w:sz w:val="16"/>
        </w:rPr>
        <w:t>RB</w:t>
      </w:r>
    </w:p>
    <w:p w:rsidR="00681EA4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鋼板用於提供</w:t>
      </w:r>
      <w:proofErr w:type="gramStart"/>
      <w:r>
        <w:rPr>
          <w:rFonts w:ascii="Times New Roman" w:eastAsia="標楷體" w:hAnsi="Times New Roman" w:hint="eastAsia"/>
          <w:sz w:val="16"/>
        </w:rPr>
        <w:t>垂直勁度</w:t>
      </w:r>
      <w:proofErr w:type="gramEnd"/>
      <w:r>
        <w:rPr>
          <w:rFonts w:ascii="Times New Roman" w:eastAsia="標楷體" w:hAnsi="Times New Roman" w:hint="eastAsia"/>
          <w:sz w:val="16"/>
        </w:rPr>
        <w:t>，天然橡膠用於提供水平</w:t>
      </w:r>
      <w:proofErr w:type="gramStart"/>
      <w:r>
        <w:rPr>
          <w:rFonts w:ascii="Times New Roman" w:eastAsia="標楷體" w:hAnsi="Times New Roman" w:hint="eastAsia"/>
          <w:sz w:val="16"/>
        </w:rPr>
        <w:t>柔向勁度</w:t>
      </w:r>
      <w:proofErr w:type="gramEnd"/>
      <w:r>
        <w:rPr>
          <w:rFonts w:ascii="Times New Roman" w:eastAsia="標楷體" w:hAnsi="Times New Roman" w:hint="eastAsia"/>
          <w:sz w:val="16"/>
        </w:rPr>
        <w:t>。</w:t>
      </w:r>
    </w:p>
    <w:p w:rsidR="00C84A88" w:rsidRPr="00681EA4" w:rsidRDefault="00C84A88" w:rsidP="00681EA4">
      <w:pPr>
        <w:rPr>
          <w:rFonts w:ascii="Times New Roman" w:eastAsia="標楷體" w:hAnsi="Times New Roman"/>
          <w:sz w:val="16"/>
        </w:rPr>
      </w:pPr>
      <w:r w:rsidRPr="00C84A88">
        <w:rPr>
          <w:rFonts w:ascii="Times New Roman" w:eastAsia="標楷體" w:hAnsi="Times New Roman"/>
          <w:sz w:val="16"/>
        </w:rPr>
        <w:t>easy and economical to make.</w:t>
      </w:r>
    </w:p>
    <w:p w:rsidR="00A507A8" w:rsidRPr="00A507A8" w:rsidRDefault="00C84A88" w:rsidP="00681EA4">
      <w:pPr>
        <w:rPr>
          <w:rFonts w:ascii="Times New Roman" w:eastAsia="標楷體" w:hAnsi="Times New Roman"/>
          <w:sz w:val="16"/>
        </w:rPr>
      </w:pPr>
      <w:r w:rsidRPr="00C84A88">
        <w:rPr>
          <w:rFonts w:ascii="Times New Roman" w:eastAsia="標楷體" w:hAnsi="Times New Roman"/>
          <w:sz w:val="16"/>
        </w:rPr>
        <w:t>low damping, need to provide extra damping.</w:t>
      </w:r>
    </w:p>
    <w:p w:rsidR="00A507A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LRB</w:t>
      </w:r>
    </w:p>
    <w:p w:rsidR="00C84A88" w:rsidRDefault="00C84A88" w:rsidP="00681EA4">
      <w:pPr>
        <w:rPr>
          <w:rFonts w:ascii="Times New Roman" w:eastAsia="標楷體" w:hAnsi="Times New Roman"/>
          <w:sz w:val="16"/>
        </w:rPr>
      </w:pPr>
      <w:proofErr w:type="gramStart"/>
      <w:r>
        <w:rPr>
          <w:rFonts w:ascii="Times New Roman" w:eastAsia="標楷體" w:hAnsi="Times New Roman" w:hint="eastAsia"/>
          <w:sz w:val="16"/>
        </w:rPr>
        <w:t>鉛心提供</w:t>
      </w:r>
      <w:proofErr w:type="gramEnd"/>
      <w:r>
        <w:rPr>
          <w:rFonts w:ascii="Times New Roman" w:eastAsia="標楷體" w:hAnsi="Times New Roman" w:hint="eastAsia"/>
          <w:sz w:val="16"/>
        </w:rPr>
        <w:t>剪力降伏幫助</w:t>
      </w:r>
      <w:r>
        <w:rPr>
          <w:rFonts w:ascii="Times New Roman" w:eastAsia="標楷體" w:hAnsi="Times New Roman" w:hint="eastAsia"/>
          <w:sz w:val="16"/>
        </w:rPr>
        <w:t>NRB</w:t>
      </w:r>
      <w:r>
        <w:rPr>
          <w:rFonts w:ascii="Times New Roman" w:eastAsia="標楷體" w:hAnsi="Times New Roman" w:hint="eastAsia"/>
          <w:sz w:val="16"/>
        </w:rPr>
        <w:t>消能。</w:t>
      </w:r>
    </w:p>
    <w:p w:rsidR="00C84A8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HDRB</w:t>
      </w:r>
    </w:p>
    <w:p w:rsidR="00C84A8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加入石化</w:t>
      </w:r>
      <w:proofErr w:type="gramStart"/>
      <w:r>
        <w:rPr>
          <w:rFonts w:ascii="Times New Roman" w:eastAsia="標楷體" w:hAnsi="Times New Roman" w:hint="eastAsia"/>
          <w:sz w:val="16"/>
        </w:rPr>
        <w:t>業摻料</w:t>
      </w:r>
      <w:proofErr w:type="gramEnd"/>
      <w:r>
        <w:rPr>
          <w:rFonts w:ascii="Times New Roman" w:eastAsia="標楷體" w:hAnsi="Times New Roman" w:hint="eastAsia"/>
          <w:sz w:val="16"/>
        </w:rPr>
        <w:t>，提高消能能力，在</w:t>
      </w:r>
      <w:proofErr w:type="gramStart"/>
      <w:r>
        <w:rPr>
          <w:rFonts w:ascii="Times New Roman" w:eastAsia="標楷體" w:hAnsi="Times New Roman" w:hint="eastAsia"/>
          <w:sz w:val="16"/>
        </w:rPr>
        <w:t>微震下</w:t>
      </w:r>
      <w:proofErr w:type="gramEnd"/>
      <w:r>
        <w:rPr>
          <w:rFonts w:ascii="Times New Roman" w:eastAsia="標楷體" w:hAnsi="Times New Roman" w:hint="eastAsia"/>
          <w:sz w:val="16"/>
        </w:rPr>
        <w:t>也具有良好的消能效果。</w:t>
      </w:r>
    </w:p>
    <w:p w:rsidR="00C84A88" w:rsidRPr="00A507A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FPS</w:t>
      </w:r>
    </w:p>
    <w:p w:rsidR="00A507A8" w:rsidRDefault="00C84A88" w:rsidP="00C84A88">
      <w:pPr>
        <w:rPr>
          <w:rFonts w:ascii="Times New Roman" w:eastAsia="標楷體" w:hAnsi="Times New Roman"/>
          <w:sz w:val="16"/>
        </w:rPr>
      </w:pPr>
      <w:r w:rsidRPr="00C84A88">
        <w:rPr>
          <w:rFonts w:ascii="Times New Roman" w:eastAsia="標楷體" w:hAnsi="Times New Roman"/>
          <w:sz w:val="16"/>
        </w:rPr>
        <w:t>combines sliding and re-centering mechanism, composes of a</w:t>
      </w:r>
      <w:r>
        <w:rPr>
          <w:rFonts w:ascii="Times New Roman" w:eastAsia="標楷體" w:hAnsi="Times New Roman"/>
          <w:sz w:val="16"/>
        </w:rPr>
        <w:t>n</w:t>
      </w:r>
      <w:r w:rsidRPr="00C84A88">
        <w:rPr>
          <w:rFonts w:ascii="Times New Roman" w:eastAsia="標楷體" w:hAnsi="Times New Roman"/>
          <w:sz w:val="16"/>
        </w:rPr>
        <w:t xml:space="preserve"> articulated </w:t>
      </w:r>
      <w:r w:rsidRPr="00C84A88">
        <w:rPr>
          <w:rFonts w:ascii="Times New Roman" w:eastAsia="標楷體" w:hAnsi="Times New Roman"/>
          <w:sz w:val="16"/>
        </w:rPr>
        <w:lastRenderedPageBreak/>
        <w:t>slider on a stainless steel ball surface. The contact between the slider and ball surface is coated with low friction, low wear and auto lubricates composite material.</w:t>
      </w:r>
    </w:p>
    <w:p w:rsidR="00B351E6" w:rsidRPr="00C84A88" w:rsidRDefault="00B351E6" w:rsidP="00C84A88">
      <w:pPr>
        <w:rPr>
          <w:rFonts w:ascii="Times New Roman" w:eastAsia="標楷體" w:hAnsi="Times New Roman"/>
          <w:sz w:val="16"/>
        </w:rPr>
      </w:pPr>
      <w:proofErr w:type="gramStart"/>
      <w:r w:rsidRPr="00B351E6">
        <w:rPr>
          <w:rFonts w:ascii="Times New Roman" w:eastAsia="標楷體" w:hAnsi="Times New Roman" w:hint="eastAsia"/>
          <w:sz w:val="16"/>
        </w:rPr>
        <w:t>隔震週期</w:t>
      </w:r>
      <w:proofErr w:type="gramEnd"/>
      <w:r w:rsidRPr="00B351E6">
        <w:rPr>
          <w:rFonts w:ascii="Times New Roman" w:eastAsia="標楷體" w:hAnsi="Times New Roman" w:hint="eastAsia"/>
          <w:sz w:val="16"/>
        </w:rPr>
        <w:t>與重量無關</w:t>
      </w:r>
      <w:r>
        <w:rPr>
          <w:rFonts w:ascii="Times New Roman" w:eastAsia="標楷體" w:hAnsi="Times New Roman" w:hint="eastAsia"/>
          <w:sz w:val="16"/>
        </w:rPr>
        <w:t>。</w:t>
      </w:r>
      <w:r w:rsidRPr="00B351E6">
        <w:rPr>
          <w:rFonts w:ascii="Times New Roman" w:eastAsia="標楷體" w:hAnsi="Times New Roman" w:hint="eastAsia"/>
          <w:sz w:val="16"/>
        </w:rPr>
        <w:t>側</w:t>
      </w:r>
      <w:proofErr w:type="gramStart"/>
      <w:r w:rsidRPr="00B351E6">
        <w:rPr>
          <w:rFonts w:ascii="Times New Roman" w:eastAsia="標楷體" w:hAnsi="Times New Roman" w:hint="eastAsia"/>
          <w:sz w:val="16"/>
        </w:rPr>
        <w:t>向勁度</w:t>
      </w:r>
      <w:proofErr w:type="gramEnd"/>
      <w:r w:rsidRPr="00B351E6">
        <w:rPr>
          <w:rFonts w:ascii="Times New Roman" w:eastAsia="標楷體" w:hAnsi="Times New Roman" w:hint="eastAsia"/>
          <w:sz w:val="16"/>
        </w:rPr>
        <w:t>正比於重量，</w:t>
      </w:r>
      <w:proofErr w:type="gramStart"/>
      <w:r w:rsidRPr="00B351E6">
        <w:rPr>
          <w:rFonts w:ascii="Times New Roman" w:eastAsia="標楷體" w:hAnsi="Times New Roman" w:hint="eastAsia"/>
          <w:sz w:val="16"/>
        </w:rPr>
        <w:t>質心與勁度</w:t>
      </w:r>
      <w:proofErr w:type="gramEnd"/>
      <w:r w:rsidRPr="00B351E6">
        <w:rPr>
          <w:rFonts w:ascii="Times New Roman" w:eastAsia="標楷體" w:hAnsi="Times New Roman" w:hint="eastAsia"/>
          <w:sz w:val="16"/>
        </w:rPr>
        <w:t>中心重合</w:t>
      </w:r>
      <w:r w:rsidRPr="00B351E6">
        <w:rPr>
          <w:rFonts w:ascii="Times New Roman" w:eastAsia="標楷體" w:hAnsi="Times New Roman" w:hint="eastAsia"/>
          <w:sz w:val="16"/>
        </w:rPr>
        <w:t xml:space="preserve"> (</w:t>
      </w:r>
      <w:r w:rsidRPr="00B351E6">
        <w:rPr>
          <w:rFonts w:ascii="Times New Roman" w:eastAsia="標楷體" w:hAnsi="Times New Roman" w:hint="eastAsia"/>
          <w:sz w:val="16"/>
        </w:rPr>
        <w:t>無偏心</w:t>
      </w:r>
      <w:r w:rsidRPr="00B351E6">
        <w:rPr>
          <w:rFonts w:ascii="Times New Roman" w:eastAsia="標楷體" w:hAnsi="Times New Roman" w:hint="eastAsia"/>
          <w:sz w:val="16"/>
        </w:rPr>
        <w:t>)</w:t>
      </w:r>
    </w:p>
    <w:p w:rsidR="00A507A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Ro</w:t>
      </w:r>
      <w:r>
        <w:rPr>
          <w:rFonts w:ascii="Times New Roman" w:eastAsia="標楷體" w:hAnsi="Times New Roman"/>
          <w:sz w:val="16"/>
        </w:rPr>
        <w:t>ller-Type Bearing(RTB)</w:t>
      </w:r>
    </w:p>
    <w:p w:rsidR="00C84A88" w:rsidRDefault="00C84A88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以滾動行為產生上下結構相對運動，隔離地震輸入能量，可傳遞最大地震力為上部結構</w:t>
      </w:r>
      <w:proofErr w:type="gramStart"/>
      <w:r>
        <w:rPr>
          <w:rFonts w:ascii="Times New Roman" w:eastAsia="標楷體" w:hAnsi="Times New Roman" w:hint="eastAsia"/>
          <w:sz w:val="16"/>
        </w:rPr>
        <w:t>重量因支承</w:t>
      </w:r>
      <w:proofErr w:type="gramEnd"/>
      <w:r>
        <w:rPr>
          <w:rFonts w:ascii="Times New Roman" w:eastAsia="標楷體" w:hAnsi="Times New Roman" w:hint="eastAsia"/>
          <w:sz w:val="16"/>
        </w:rPr>
        <w:t>斜面造的重力回復力與滾動摩擦力，相較於滑動摩擦，滾動摩擦具有較低的起始摩擦力。</w:t>
      </w:r>
    </w:p>
    <w:p w:rsidR="00C84A88" w:rsidRPr="00CF764B" w:rsidRDefault="009B48C6" w:rsidP="00681EA4">
      <w:pPr>
        <w:rPr>
          <w:rFonts w:ascii="Times New Roman" w:eastAsia="標楷體" w:hAnsi="Times New Roman"/>
          <w:b/>
          <w:sz w:val="16"/>
        </w:rPr>
      </w:pPr>
      <w:r w:rsidRPr="00CF764B">
        <w:rPr>
          <w:rFonts w:ascii="Times New Roman" w:eastAsia="標楷體" w:hAnsi="Times New Roman" w:hint="eastAsia"/>
          <w:b/>
          <w:sz w:val="16"/>
        </w:rPr>
        <w:t>公式</w:t>
      </w:r>
    </w:p>
    <w:p w:rsidR="009B48C6" w:rsidRDefault="009B48C6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RB</w:t>
      </w:r>
    </w:p>
    <w:p w:rsidR="009B48C6" w:rsidRPr="00CF764B" w:rsidRDefault="005B4945" w:rsidP="009B48C6">
      <w:pPr>
        <w:rPr>
          <w:rFonts w:ascii="Times New Roman" w:eastAsia="標楷體" w:hAnsi="Times New Roman"/>
          <w:sz w:val="1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16"/>
                </w:rPr>
                <m:t>K</m:t>
              </m:r>
              <m:ctrlPr>
                <w:rPr>
                  <w:rFonts w:ascii="Cambria Math" w:eastAsia="標楷體" w:hAnsi="Cambria Math" w:hint="eastAsia"/>
                  <w:sz w:val="16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16"/>
                </w:rPr>
                <m:t>H</m:t>
              </m:r>
            </m:sub>
          </m:sSub>
          <m:r>
            <m:rPr>
              <m:sty m:val="p"/>
            </m:rPr>
            <w:rPr>
              <w:rFonts w:ascii="Cambria Math" w:eastAsia="標楷體" w:hAnsi="Cambria Math" w:hint="eastAsia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sz w:val="1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hint="eastAsia"/>
                  <w:sz w:val="16"/>
                </w:rPr>
                <m:t>GA</m:t>
              </m:r>
              <m:ctrlPr>
                <w:rPr>
                  <w:rFonts w:ascii="Cambria Math" w:eastAsia="標楷體" w:hAnsi="Cambria Math" w:hint="eastAsia"/>
                  <w:sz w:val="16"/>
                </w:rPr>
              </m:ctrlPr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r</m:t>
                  </m:r>
                </m:sub>
              </m:sSub>
            </m:den>
          </m:f>
          <m:r>
            <w:rPr>
              <w:rFonts w:ascii="Cambria Math" w:eastAsia="標楷體" w:hAnsi="Cambria Math"/>
              <w:sz w:val="16"/>
            </w:rPr>
            <m:t xml:space="preserve"> γ=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r>
                <w:rPr>
                  <w:rFonts w:ascii="Cambria Math" w:eastAsia="標楷體" w:hAnsi="Cambria Math"/>
                  <w:sz w:val="16"/>
                </w:rPr>
                <m:t>D</m:t>
              </m:r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r</m:t>
                  </m:r>
                </m:sub>
              </m:sSub>
            </m:den>
          </m:f>
          <m:r>
            <w:rPr>
              <w:rFonts w:ascii="Cambria Math" w:eastAsia="標楷體" w:hAnsi="Cambria Math"/>
              <w:sz w:val="16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/>
                  <w:sz w:val="16"/>
                </w:rPr>
                <m:t>K</m:t>
              </m:r>
            </m:e>
            <m:sub>
              <m:r>
                <w:rPr>
                  <w:rFonts w:ascii="Cambria Math" w:eastAsia="標楷體" w:hAnsi="Cambria Math"/>
                  <w:sz w:val="16"/>
                </w:rPr>
                <m:t>v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E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c</m:t>
                  </m:r>
                </m:sub>
              </m:sSub>
              <m:r>
                <w:rPr>
                  <w:rFonts w:ascii="Cambria Math" w:eastAsia="標楷體" w:hAnsi="Cambria Math"/>
                  <w:sz w:val="16"/>
                </w:rPr>
                <m:t>A</m:t>
              </m:r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r</m:t>
                  </m:r>
                </m:sub>
              </m:sSub>
            </m:den>
          </m:f>
          <m:r>
            <w:rPr>
              <w:rFonts w:ascii="Cambria Math" w:eastAsia="標楷體" w:hAnsi="Cambria Math" w:hint="eastAsia"/>
              <w:sz w:val="16"/>
            </w:rPr>
            <m:t xml:space="preserve"> 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/>
                  <w:sz w:val="16"/>
                </w:rPr>
                <m:t>E</m:t>
              </m:r>
            </m:e>
            <m:sub>
              <m:r>
                <w:rPr>
                  <w:rFonts w:ascii="Cambria Math" w:eastAsia="標楷體" w:hAnsi="Cambria Math"/>
                  <w:sz w:val="16"/>
                </w:rPr>
                <m:t>c</m:t>
              </m:r>
            </m:sub>
          </m:sSub>
          <m:r>
            <w:rPr>
              <w:rFonts w:ascii="Cambria Math" w:eastAsia="標楷體" w:hAnsi="Cambria Math"/>
              <w:sz w:val="16"/>
            </w:rPr>
            <m:t>=6G</m:t>
          </m:r>
          <m:sSup>
            <m:sSup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pPr>
            <m:e>
              <m:r>
                <w:rPr>
                  <w:rFonts w:ascii="Cambria Math" w:eastAsia="標楷體" w:hAnsi="Cambria Math"/>
                  <w:sz w:val="16"/>
                </w:rPr>
                <m:t>S</m:t>
              </m:r>
            </m:e>
            <m:sup>
              <m:r>
                <w:rPr>
                  <w:rFonts w:ascii="Cambria Math" w:eastAsia="標楷體" w:hAnsi="Cambria Math"/>
                  <w:sz w:val="16"/>
                </w:rPr>
                <m:t>2</m:t>
              </m:r>
            </m:sup>
          </m:sSup>
          <m:r>
            <w:rPr>
              <w:rFonts w:ascii="Cambria Math" w:eastAsia="標楷體" w:hAnsi="Cambria Math"/>
              <w:sz w:val="16"/>
            </w:rPr>
            <m:t>(4G</m:t>
          </m:r>
          <m:sSup>
            <m:sSup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pPr>
            <m:e>
              <m:r>
                <w:rPr>
                  <w:rFonts w:ascii="Cambria Math" w:eastAsia="標楷體" w:hAnsi="Cambria Math"/>
                  <w:sz w:val="16"/>
                </w:rPr>
                <m:t>S</m:t>
              </m:r>
            </m:e>
            <m:sup>
              <m:r>
                <w:rPr>
                  <w:rFonts w:ascii="Cambria Math" w:eastAsia="標楷體" w:hAnsi="Cambria Math"/>
                  <w:sz w:val="16"/>
                </w:rPr>
                <m:t>2</m:t>
              </m:r>
            </m:sup>
          </m:sSup>
          <m:r>
            <w:rPr>
              <w:rFonts w:ascii="Cambria Math" w:eastAsia="標楷體" w:hAnsi="Cambria Math"/>
              <w:sz w:val="16"/>
            </w:rPr>
            <m:t xml:space="preserve"> if unfilled hole)</m:t>
          </m:r>
        </m:oMath>
      </m:oMathPara>
    </w:p>
    <w:p w:rsidR="0065005F" w:rsidRPr="0045366E" w:rsidRDefault="005B4945" w:rsidP="00681EA4">
      <w:pPr>
        <w:rPr>
          <w:rFonts w:ascii="Times New Roman" w:eastAsia="標楷體" w:hAnsi="Times New Roman" w:hint="eastAsia"/>
          <w:sz w:val="16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r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r>
            <w:rPr>
              <w:rFonts w:ascii="Cambria Math" w:eastAsia="標楷體" w:hAnsi="Cambria Math" w:hint="eastAsia"/>
              <w:sz w:val="16"/>
            </w:rPr>
            <m:t>橡膠總厚度</m:t>
          </m:r>
          <m:r>
            <w:rPr>
              <w:rFonts w:ascii="Cambria Math" w:eastAsia="標楷體" w:hAnsi="Cambria Math" w:hint="eastAsia"/>
              <w:sz w:val="16"/>
            </w:rPr>
            <m:t xml:space="preserve"> D=</m:t>
          </m:r>
          <m:r>
            <w:rPr>
              <w:rFonts w:ascii="Cambria Math" w:eastAsia="標楷體" w:hAnsi="Cambria Math" w:hint="eastAsia"/>
              <w:sz w:val="16"/>
            </w:rPr>
            <m:t>最大側位移</m:t>
          </m:r>
          <m:r>
            <w:rPr>
              <w:rFonts w:ascii="Cambria Math" w:eastAsia="標楷體" w:hAnsi="Cambria Math" w:hint="eastAsia"/>
              <w:sz w:val="16"/>
            </w:rPr>
            <m:t xml:space="preserve"> S=</m:t>
          </m:r>
          <m:f>
            <m:fPr>
              <m:ctrlPr>
                <w:rPr>
                  <w:rFonts w:ascii="Cambria Math" w:eastAsia="標楷體" w:hAnsi="Cambria Math"/>
                  <w:sz w:val="1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load area</m:t>
              </m:r>
            </m:num>
            <m:den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free area</m:t>
              </m:r>
            </m:den>
          </m:f>
          <m:r>
            <m:rPr>
              <m:sty m:val="p"/>
            </m:rP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sz w:val="16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b</m:t>
              </m:r>
            </m:num>
            <m:den>
              <m:sSub>
                <m:sSubPr>
                  <m:ctrlPr>
                    <w:rPr>
                      <w:rFonts w:ascii="Cambria Math" w:eastAsia="標楷體" w:hAnsi="Cambria Math"/>
                      <w:sz w:val="1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r</m:t>
                  </m:r>
                </m:sub>
              </m:sSub>
            </m:den>
          </m:f>
        </m:oMath>
      </m:oMathPara>
    </w:p>
    <w:p w:rsidR="00A05B77" w:rsidRDefault="00A05B77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F</w:t>
      </w:r>
      <w:r>
        <w:rPr>
          <w:rFonts w:ascii="Times New Roman" w:eastAsia="標楷體" w:hAnsi="Times New Roman"/>
          <w:sz w:val="16"/>
        </w:rPr>
        <w:t>PS</w:t>
      </w:r>
    </w:p>
    <w:p w:rsidR="00A05B77" w:rsidRPr="009B48C6" w:rsidRDefault="007627FC" w:rsidP="00681EA4">
      <w:pPr>
        <w:rPr>
          <w:rFonts w:ascii="Times New Roman" w:eastAsia="標楷體" w:hAnsi="Times New Roman" w:hint="eastAsia"/>
          <w:sz w:val="16"/>
        </w:rPr>
      </w:pPr>
      <w:r>
        <w:rPr>
          <w:noProof/>
        </w:rPr>
        <w:drawing>
          <wp:inline distT="0" distB="0" distL="0" distR="0" wp14:anchorId="3378BF62" wp14:editId="7D3DF96D">
            <wp:extent cx="3187700" cy="238506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A8" w:rsidRPr="00A507A8" w:rsidRDefault="00CF764B" w:rsidP="00681EA4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L</w:t>
      </w:r>
      <w:r>
        <w:rPr>
          <w:rFonts w:ascii="Times New Roman" w:eastAsia="標楷體" w:hAnsi="Times New Roman"/>
          <w:sz w:val="16"/>
        </w:rPr>
        <w:t>RB</w:t>
      </w:r>
    </w:p>
    <w:p w:rsidR="00A507A8" w:rsidRDefault="00CF764B" w:rsidP="00681EA4">
      <w:pPr>
        <w:rPr>
          <w:rFonts w:ascii="Times New Roman" w:eastAsia="標楷體" w:hAnsi="Times New Roman"/>
          <w:sz w:val="16"/>
        </w:rPr>
      </w:pPr>
      <w:r w:rsidRPr="00CF764B">
        <w:rPr>
          <w:rFonts w:ascii="Times New Roman" w:eastAsia="標楷體" w:hAnsi="Times New Roman"/>
          <w:noProof/>
          <w:sz w:val="16"/>
        </w:rPr>
        <w:drawing>
          <wp:inline distT="0" distB="0" distL="0" distR="0">
            <wp:extent cx="2520000" cy="1646033"/>
            <wp:effectExtent l="0" t="0" r="0" b="0"/>
            <wp:docPr id="11" name="圖片 11" descr="C:\Users\skyran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kyran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64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341" w:rsidRDefault="003E4341" w:rsidP="003E4341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T</w:t>
      </w:r>
      <w:r>
        <w:rPr>
          <w:rFonts w:ascii="Times New Roman" w:eastAsia="標楷體" w:hAnsi="Times New Roman"/>
          <w:sz w:val="16"/>
        </w:rPr>
        <w:t>ADAS</w:t>
      </w:r>
    </w:p>
    <w:p w:rsidR="003E4341" w:rsidRDefault="003E4341" w:rsidP="003E4341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求彈性設計反應譜</w:t>
      </w:r>
    </w:p>
    <w:p w:rsidR="003E4341" w:rsidRDefault="003E4341" w:rsidP="003E4341">
      <w:pPr>
        <w:rPr>
          <w:rFonts w:ascii="Times New Roman" w:eastAsia="標楷體" w:hAnsi="Times New Roman"/>
          <w:sz w:val="16"/>
        </w:rPr>
      </w:pPr>
      <w:proofErr w:type="gramStart"/>
      <w:r>
        <w:rPr>
          <w:rFonts w:ascii="Times New Roman" w:eastAsia="標楷體" w:hAnsi="Times New Roman" w:hint="eastAsia"/>
          <w:sz w:val="16"/>
        </w:rPr>
        <w:t>選取勁度比</w:t>
      </w:r>
      <w:proofErr w:type="gramEnd"/>
      <w:r>
        <w:rPr>
          <w:rFonts w:ascii="Times New Roman" w:eastAsia="標楷體" w:hAnsi="Times New Roman" w:hint="eastAsia"/>
          <w:sz w:val="16"/>
        </w:rPr>
        <w:t>SR</w:t>
      </w:r>
    </w:p>
    <w:p w:rsidR="003E4341" w:rsidRDefault="003E4341" w:rsidP="003E4341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求</w:t>
      </w:r>
      <w:proofErr w:type="gramStart"/>
      <w:r>
        <w:rPr>
          <w:rFonts w:ascii="Times New Roman" w:eastAsia="標楷體" w:hAnsi="Times New Roman" w:hint="eastAsia"/>
          <w:sz w:val="16"/>
        </w:rPr>
        <w:t>樓層勁度</w:t>
      </w:r>
      <w:proofErr w:type="spellStart"/>
      <w:proofErr w:type="gramEnd"/>
      <w:r>
        <w:rPr>
          <w:rFonts w:ascii="Times New Roman" w:eastAsia="標楷體" w:hAnsi="Times New Roman" w:hint="eastAsia"/>
          <w:sz w:val="16"/>
        </w:rPr>
        <w:t>Kf</w:t>
      </w:r>
      <w:proofErr w:type="spellEnd"/>
    </w:p>
    <w:p w:rsidR="003E4341" w:rsidRDefault="003E4341" w:rsidP="003E4341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 w:hint="eastAsia"/>
          <w:sz w:val="16"/>
        </w:rPr>
        <w:t>求</w:t>
      </w:r>
      <w:proofErr w:type="gramStart"/>
      <w:r>
        <w:rPr>
          <w:rFonts w:ascii="Times New Roman" w:eastAsia="標楷體" w:hAnsi="Times New Roman" w:hint="eastAsia"/>
          <w:sz w:val="16"/>
        </w:rPr>
        <w:t>阻尼勁度</w:t>
      </w:r>
      <w:proofErr w:type="spellStart"/>
      <w:proofErr w:type="gramEnd"/>
      <w:r>
        <w:rPr>
          <w:rFonts w:ascii="Times New Roman" w:eastAsia="標楷體" w:hAnsi="Times New Roman" w:hint="eastAsia"/>
          <w:sz w:val="16"/>
        </w:rPr>
        <w:t>Ka</w:t>
      </w:r>
      <w:proofErr w:type="spellEnd"/>
    </w:p>
    <w:p w:rsidR="003E4341" w:rsidRDefault="003E4341" w:rsidP="003E4341">
      <w:pPr>
        <w:rPr>
          <w:rFonts w:ascii="Times New Roman" w:eastAsia="標楷體" w:hAnsi="Times New Roman"/>
          <w:sz w:val="16"/>
        </w:rPr>
      </w:pPr>
      <w:r>
        <w:rPr>
          <w:rFonts w:ascii="Times New Roman" w:eastAsia="標楷體" w:hAnsi="Times New Roman"/>
          <w:sz w:val="16"/>
        </w:rPr>
        <w:t>Check</w:t>
      </w:r>
      <w:r>
        <w:rPr>
          <w:rFonts w:ascii="Times New Roman" w:eastAsia="標楷體" w:hAnsi="Times New Roman" w:hint="eastAsia"/>
          <w:sz w:val="16"/>
        </w:rPr>
        <w:t>梁柱小於</w:t>
      </w:r>
      <w:r>
        <w:rPr>
          <w:rFonts w:ascii="Times New Roman" w:eastAsia="標楷體" w:hAnsi="Times New Roman" w:hint="eastAsia"/>
          <w:sz w:val="16"/>
        </w:rPr>
        <w:t>0.9F</w:t>
      </w:r>
      <w:r>
        <w:rPr>
          <w:rFonts w:ascii="Times New Roman" w:eastAsia="標楷體" w:hAnsi="Times New Roman"/>
          <w:sz w:val="16"/>
        </w:rPr>
        <w:t xml:space="preserve">y, </w:t>
      </w:r>
      <w:r>
        <w:rPr>
          <w:rFonts w:ascii="Times New Roman" w:eastAsia="標楷體" w:hAnsi="Times New Roman" w:hint="eastAsia"/>
          <w:sz w:val="16"/>
        </w:rPr>
        <w:t>層間位移小於</w:t>
      </w:r>
      <w:r>
        <w:rPr>
          <w:rFonts w:ascii="Times New Roman" w:eastAsia="標楷體" w:hAnsi="Times New Roman" w:hint="eastAsia"/>
          <w:sz w:val="16"/>
        </w:rPr>
        <w:t>0.5%,</w:t>
      </w:r>
      <w:r>
        <w:rPr>
          <w:rFonts w:ascii="Times New Roman" w:eastAsia="標楷體" w:hAnsi="Times New Roman"/>
          <w:sz w:val="16"/>
        </w:rPr>
        <w:t xml:space="preserve"> </w:t>
      </w:r>
      <w:proofErr w:type="gramStart"/>
      <w:r>
        <w:rPr>
          <w:rFonts w:ascii="Times New Roman" w:eastAsia="標楷體" w:hAnsi="Times New Roman" w:hint="eastAsia"/>
          <w:sz w:val="16"/>
        </w:rPr>
        <w:t>強柱弱梁</w:t>
      </w:r>
      <w:proofErr w:type="gramEnd"/>
    </w:p>
    <w:p w:rsidR="003E4341" w:rsidRPr="00A507A8" w:rsidRDefault="003E4341" w:rsidP="00681EA4">
      <w:pPr>
        <w:rPr>
          <w:rFonts w:ascii="Times New Roman" w:eastAsia="標楷體" w:hAnsi="Times New Roman" w:hint="eastAsia"/>
          <w:sz w:val="16"/>
        </w:rPr>
      </w:pPr>
      <w:bookmarkStart w:id="0" w:name="_GoBack"/>
      <w:bookmarkEnd w:id="0"/>
    </w:p>
    <w:p w:rsidR="00A507A8" w:rsidRPr="00A507A8" w:rsidRDefault="00CF764B" w:rsidP="00681EA4">
      <w:pPr>
        <w:rPr>
          <w:rFonts w:ascii="Times New Roman" w:eastAsia="標楷體" w:hAnsi="Times New Roman"/>
          <w:sz w:val="16"/>
        </w:rPr>
      </w:pPr>
      <w:r w:rsidRPr="00CF764B">
        <w:rPr>
          <w:rFonts w:ascii="Times New Roman" w:eastAsia="標楷體" w:hAnsi="Times New Roman"/>
          <w:noProof/>
          <w:sz w:val="16"/>
        </w:rPr>
        <w:lastRenderedPageBreak/>
        <w:drawing>
          <wp:inline distT="0" distB="0" distL="0" distR="0">
            <wp:extent cx="2520000" cy="2111344"/>
            <wp:effectExtent l="0" t="0" r="0" b="3810"/>
            <wp:docPr id="12" name="圖片 12" descr="C:\Users\skyran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kyran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11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07A8" w:rsidRPr="00CF764B" w:rsidRDefault="00CF764B" w:rsidP="00681EA4">
      <w:pPr>
        <w:rPr>
          <w:rFonts w:ascii="Times New Roman" w:eastAsia="標楷體" w:hAnsi="Times New Roman"/>
          <w:b/>
          <w:sz w:val="16"/>
        </w:rPr>
      </w:pPr>
      <w:r w:rsidRPr="00CF764B">
        <w:rPr>
          <w:rFonts w:ascii="Times New Roman" w:eastAsia="標楷體" w:hAnsi="Times New Roman" w:hint="eastAsia"/>
          <w:b/>
          <w:sz w:val="16"/>
        </w:rPr>
        <w:t>設計流程</w:t>
      </w:r>
    </w:p>
    <w:p w:rsidR="00CF764B" w:rsidRPr="00A507A8" w:rsidRDefault="00CF764B" w:rsidP="00681EA4">
      <w:pPr>
        <w:rPr>
          <w:rFonts w:ascii="Times New Roman" w:eastAsia="標楷體" w:hAnsi="Times New Roman"/>
          <w:sz w:val="16"/>
        </w:rPr>
      </w:pPr>
      <w:r>
        <w:rPr>
          <w:noProof/>
        </w:rPr>
        <w:drawing>
          <wp:inline distT="0" distB="0" distL="0" distR="0" wp14:anchorId="49A90909" wp14:editId="6A3A26FC">
            <wp:extent cx="1800000" cy="995378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9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A8" w:rsidRPr="00294F72" w:rsidRDefault="00EF175F">
      <w:pPr>
        <w:rPr>
          <w:rFonts w:ascii="Times New Roman" w:eastAsia="標楷體" w:hAnsi="Times New Roman"/>
          <w:sz w:val="1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16"/>
            </w:rPr>
            <m:t xml:space="preserve">give 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 xml:space="preserve">, 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/>
                  <w:sz w:val="16"/>
                </w:rPr>
                <m:t>ξ</m:t>
              </m:r>
            </m:e>
            <m:sub>
              <m: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>, α=&gt;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r>
                <w:rPr>
                  <w:rFonts w:ascii="Cambria Math" w:eastAsia="標楷體" w:hAnsi="Cambria Math"/>
                  <w:sz w:val="16"/>
                </w:rPr>
                <m:t>4</m:t>
              </m:r>
              <m:sSup>
                <m:sSup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6"/>
                    </w:rPr>
                    <m:t>π</m:t>
                  </m:r>
                </m:e>
                <m:sup>
                  <m:r>
                    <w:rPr>
                      <w:rFonts w:ascii="Cambria Math" w:eastAsia="標楷體" w:hAnsi="Cambria Math"/>
                      <w:sz w:val="16"/>
                    </w:rPr>
                    <m:t>2</m:t>
                  </m:r>
                </m:sup>
              </m:sSup>
              <m:r>
                <w:rPr>
                  <w:rFonts w:ascii="Cambria Math" w:eastAsia="標楷體" w:hAnsi="Cambria Math"/>
                  <w:sz w:val="16"/>
                </w:rPr>
                <m:t>W</m:t>
              </m:r>
            </m:num>
            <m:den>
              <m:sSubSup>
                <m:sSubSup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Sup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e</m:t>
                  </m:r>
                </m:sub>
                <m:sup>
                  <m:r>
                    <w:rPr>
                      <w:rFonts w:ascii="Cambria Math" w:eastAsia="標楷體" w:hAnsi="Cambria Math"/>
                      <w:sz w:val="16"/>
                    </w:rPr>
                    <m:t>2</m:t>
                  </m:r>
                </m:sup>
              </m:sSubSup>
              <m:r>
                <w:rPr>
                  <w:rFonts w:ascii="Cambria Math" w:eastAsia="標楷體" w:hAnsi="Cambria Math"/>
                  <w:sz w:val="16"/>
                </w:rPr>
                <m:t>g</m:t>
              </m:r>
            </m:den>
          </m:f>
          <m:r>
            <w:rPr>
              <w:rFonts w:ascii="Cambria Math" w:eastAsia="標楷體" w:hAnsi="Cambria Math"/>
              <w:sz w:val="16"/>
            </w:rPr>
            <m:t>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D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f>
                <m:f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fPr>
                <m:num>
                  <m:r>
                    <w:rPr>
                      <w:rFonts w:ascii="Cambria Math" w:eastAsia="標楷體" w:hAnsi="Cambria Math"/>
                      <w:sz w:val="16"/>
                    </w:rPr>
                    <m:t>1</m:t>
                  </m:r>
                </m:num>
                <m:den>
                  <m:r>
                    <w:rPr>
                      <w:rFonts w:ascii="Cambria Math" w:eastAsia="標楷體" w:hAnsi="Cambria Math"/>
                      <w:sz w:val="16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="標楷體" w:hAnsi="Cambria Math"/>
                          <w:i/>
                          <w:sz w:val="16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/>
                          <w:sz w:val="16"/>
                        </w:rPr>
                        <m:t>π</m:t>
                      </m:r>
                    </m:e>
                    <m:sup>
                      <m:r>
                        <w:rPr>
                          <w:rFonts w:ascii="Cambria Math" w:eastAsia="標楷體" w:hAnsi="Cambria Math"/>
                          <w:sz w:val="16"/>
                        </w:rPr>
                        <m:t>2</m:t>
                      </m:r>
                    </m:sup>
                  </m:sSup>
                </m:den>
              </m:f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aD</m:t>
                  </m:r>
                </m:sub>
              </m:sSub>
              <m:sSubSup>
                <m:sSubSup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SupPr>
                <m:e>
                  <m:r>
                    <w:rPr>
                      <w:rFonts w:ascii="Cambria Math" w:eastAsia="標楷體" w:hAnsi="Cambria Math"/>
                      <w:sz w:val="16"/>
                    </w:rPr>
                    <m:t>T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e</m:t>
                  </m:r>
                </m:sub>
                <m:sup>
                  <m:r>
                    <w:rPr>
                      <w:rFonts w:ascii="Cambria Math" w:eastAsia="標楷體" w:hAnsi="Cambria Math"/>
                      <w:sz w:val="16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="標楷體" w:hAnsi="Cambria Math"/>
                  <w:sz w:val="16"/>
                </w:rPr>
                <m:t>B</m:t>
              </m:r>
            </m:den>
          </m:f>
          <m:r>
            <w:rPr>
              <w:rFonts w:ascii="Cambria Math" w:eastAsia="標楷體" w:hAnsi="Cambria Math"/>
              <w:sz w:val="16"/>
            </w:rPr>
            <m:t>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ξ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r>
                <w:rPr>
                  <w:rFonts w:ascii="Cambria Math" w:eastAsia="標楷體" w:hAnsi="Cambria Math"/>
                  <w:sz w:val="16"/>
                </w:rPr>
                <m:t>ATD</m:t>
              </m:r>
            </m:num>
            <m:den>
              <m:r>
                <w:rPr>
                  <w:rFonts w:ascii="Cambria Math" w:eastAsia="標楷體" w:hAnsi="Cambria Math"/>
                  <w:sz w:val="16"/>
                </w:rPr>
                <m:t>2πKe</m:t>
              </m:r>
              <m:sSup>
                <m:sSup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pPr>
                <m:e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e>
                <m:sup>
                  <m:r>
                    <w:rPr>
                      <w:rFonts w:ascii="Cambria Math" w:eastAsia="標楷體" w:hAnsi="Cambria Math"/>
                      <w:sz w:val="16"/>
                    </w:rPr>
                    <m:t>2</m:t>
                  </m:r>
                </m:sup>
              </m:sSup>
            </m:den>
          </m:f>
        </m:oMath>
      </m:oMathPara>
    </w:p>
    <w:p w:rsidR="00294F72" w:rsidRPr="00EF175F" w:rsidRDefault="00EF175F" w:rsidP="00294F72">
      <w:pPr>
        <w:rPr>
          <w:rFonts w:ascii="Times New Roman" w:eastAsia="標楷體" w:hAnsi="Times New Roman"/>
          <w:sz w:val="1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16"/>
            </w:rPr>
            <m:t>ATD=4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Q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d</m:t>
              </m:r>
            </m:sub>
          </m:sSub>
          <m:d>
            <m:dPr>
              <m:ctrlPr>
                <w:rPr>
                  <w:rFonts w:ascii="Cambria Math" w:eastAsia="標楷體" w:hAnsi="Cambria Math"/>
                  <w:sz w:val="16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/>
                      <w:sz w:val="1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-</m:t>
              </m:r>
              <m:sSub>
                <m:sSubPr>
                  <m:ctrlPr>
                    <w:rPr>
                      <w:rFonts w:ascii="Cambria Math" w:eastAsia="標楷體" w:hAnsi="Cambria Math"/>
                      <w:sz w:val="16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/>
                      <w:sz w:val="16"/>
                    </w:rPr>
                    <m:t>y</m:t>
                  </m:r>
                </m:sub>
              </m:sSub>
              <m:ctrlPr>
                <w:rPr>
                  <w:rFonts w:ascii="Cambria Math" w:eastAsia="標楷體" w:hAnsi="Cambria Math"/>
                  <w:i/>
                  <w:sz w:val="16"/>
                </w:rPr>
              </m:ctrlPr>
            </m:e>
          </m:d>
          <m:r>
            <w:rPr>
              <w:rFonts w:ascii="Cambria Math" w:eastAsia="標楷體" w:hAnsi="Cambria Math"/>
              <w:sz w:val="16"/>
            </w:rPr>
            <m:t xml:space="preserve">, </m:t>
          </m:r>
          <m:r>
            <w:rPr>
              <w:rFonts w:ascii="Cambria Math" w:eastAsia="標楷體" w:hAnsi="Cambria Math" w:hint="eastAsia"/>
              <w:sz w:val="16"/>
            </w:rPr>
            <m:t>第一次忽略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 w:hint="eastAsia"/>
                  <w:sz w:val="16"/>
                </w:rPr>
                <m:t>D</m:t>
              </m:r>
              <m:ctrlPr>
                <w:rPr>
                  <w:rFonts w:ascii="Cambria Math" w:eastAsia="標楷體" w:hAnsi="Cambria Math" w:hint="eastAsia"/>
                  <w:i/>
                  <w:sz w:val="16"/>
                </w:rPr>
              </m:ctrlPr>
            </m:e>
            <m:sub>
              <m:r>
                <w:rPr>
                  <w:rFonts w:ascii="Cambria Math" w:eastAsia="標楷體" w:hAnsi="Cambria Math"/>
                  <w:sz w:val="16"/>
                </w:rPr>
                <m:t>y</m:t>
              </m:r>
            </m:sub>
          </m:sSub>
        </m:oMath>
      </m:oMathPara>
    </w:p>
    <w:p w:rsidR="00294F72" w:rsidRPr="00294F72" w:rsidRDefault="003B6EDA" w:rsidP="00294F72">
      <w:pPr>
        <w:rPr>
          <w:rFonts w:ascii="Times New Roman" w:eastAsia="標楷體" w:hAnsi="Times New Roman"/>
          <w:sz w:val="16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/>
              <w:sz w:val="16"/>
            </w:rPr>
            <m:t>&lt;=&gt;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K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e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sSub>
            <m:sSub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sSubPr>
            <m:e>
              <m:r>
                <w:rPr>
                  <w:rFonts w:ascii="Cambria Math" w:eastAsia="標楷體" w:hAnsi="Cambria Math"/>
                  <w:sz w:val="16"/>
                </w:rPr>
                <m:t>K</m:t>
              </m:r>
            </m:e>
            <m:sub>
              <m:r>
                <w:rPr>
                  <w:rFonts w:ascii="Cambria Math" w:eastAsia="標楷體" w:hAnsi="Cambria Math"/>
                  <w:sz w:val="16"/>
                </w:rPr>
                <m:t>d</m:t>
              </m:r>
            </m:sub>
          </m:sSub>
          <m:r>
            <w:rPr>
              <w:rFonts w:ascii="Cambria Math" w:eastAsia="標楷體" w:hAnsi="Cambria Math"/>
              <w:sz w:val="16"/>
            </w:rPr>
            <m:t>+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Q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</m:den>
          </m:f>
          <m:r>
            <w:rPr>
              <w:rFonts w:ascii="Cambria Math" w:eastAsia="標楷體" w:hAnsi="Cambria Math"/>
              <w:sz w:val="16"/>
            </w:rPr>
            <m:t>&lt;=&gt;</m:t>
          </m:r>
          <m:sSub>
            <m:sSubPr>
              <m:ctrlPr>
                <w:rPr>
                  <w:rFonts w:ascii="Cambria Math" w:eastAsia="標楷體" w:hAnsi="Cambria Math"/>
                  <w:sz w:val="16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/>
                  <w:sz w:val="16"/>
                </w:rPr>
                <m:t>y</m:t>
              </m:r>
            </m:sub>
          </m:sSub>
          <m:r>
            <w:rPr>
              <w:rFonts w:ascii="Cambria Math" w:eastAsia="標楷體" w:hAnsi="Cambria Math"/>
              <w:sz w:val="16"/>
            </w:rPr>
            <m:t>=</m:t>
          </m:r>
          <m:f>
            <m:fPr>
              <m:ctrlPr>
                <w:rPr>
                  <w:rFonts w:ascii="Cambria Math" w:eastAsia="標楷體" w:hAnsi="Cambria Math"/>
                  <w:i/>
                  <w:sz w:val="16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Q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K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u</m:t>
                  </m:r>
                </m:sub>
              </m:sSub>
              <m:r>
                <w:rPr>
                  <w:rFonts w:ascii="Cambria Math" w:eastAsia="標楷體" w:hAnsi="Cambria Math"/>
                  <w:sz w:val="16"/>
                </w:rPr>
                <m:t>-</m:t>
              </m:r>
              <m:sSub>
                <m:sSub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sSubPr>
                <m:e>
                  <m:r>
                    <w:rPr>
                      <w:rFonts w:ascii="Cambria Math" w:eastAsia="標楷體" w:hAnsi="Cambria Math"/>
                      <w:sz w:val="16"/>
                    </w:rPr>
                    <m:t>K</m:t>
                  </m:r>
                </m:e>
                <m:sub>
                  <m:r>
                    <w:rPr>
                      <w:rFonts w:ascii="Cambria Math" w:eastAsia="標楷體" w:hAnsi="Cambria Math"/>
                      <w:sz w:val="16"/>
                    </w:rPr>
                    <m:t>d</m:t>
                  </m:r>
                </m:sub>
              </m:sSub>
            </m:den>
          </m:f>
        </m:oMath>
      </m:oMathPara>
    </w:p>
    <w:p w:rsidR="00EF175F" w:rsidRPr="00B66E9C" w:rsidRDefault="00B66E9C">
      <w:pPr>
        <w:rPr>
          <w:rFonts w:ascii="Times New Roman" w:eastAsia="標楷體" w:hAnsi="Times New Roman"/>
          <w:b/>
          <w:sz w:val="16"/>
          <w:u w:val="single"/>
        </w:rPr>
      </w:pPr>
      <w:r w:rsidRPr="00B66E9C">
        <w:rPr>
          <w:rFonts w:ascii="Times New Roman" w:eastAsia="標楷體" w:hAnsi="Times New Roman" w:hint="eastAsia"/>
          <w:b/>
          <w:sz w:val="16"/>
          <w:u w:val="single"/>
        </w:rPr>
        <w:t>A</w:t>
      </w:r>
      <w:r w:rsidRPr="00B66E9C">
        <w:rPr>
          <w:rFonts w:ascii="Times New Roman" w:eastAsia="標楷體" w:hAnsi="Times New Roman"/>
          <w:b/>
          <w:sz w:val="16"/>
          <w:u w:val="single"/>
        </w:rPr>
        <w:t>dditional Knowledge</w:t>
      </w:r>
    </w:p>
    <w:p w:rsidR="00B66E9C" w:rsidRPr="0045366E" w:rsidRDefault="00B66E9C">
      <w:pPr>
        <w:rPr>
          <w:rFonts w:ascii="Times New Roman" w:eastAsia="標楷體" w:hAnsi="Times New Roman"/>
          <w:sz w:val="16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 w:val="16"/>
            </w:rPr>
            <m:t>ω=2πf</m:t>
          </m:r>
          <m:r>
            <m:rPr>
              <m:sty m:val="p"/>
            </m:rPr>
            <w:rPr>
              <w:rFonts w:ascii="Cambria Math" w:eastAsia="標楷體" w:hAnsi="Cambria Math"/>
              <w:sz w:val="16"/>
            </w:rPr>
            <m:t xml:space="preserve"> ω=</m:t>
          </m:r>
          <m:rad>
            <m:radPr>
              <m:degHide m:val="1"/>
              <m:ctrlPr>
                <w:rPr>
                  <w:rFonts w:ascii="Cambria Math" w:eastAsia="標楷體" w:hAnsi="Cambria Math"/>
                  <w:sz w:val="16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="標楷體" w:hAnsi="Cambria Math"/>
                      <w:i/>
                      <w:sz w:val="16"/>
                    </w:rPr>
                  </m:ctrlPr>
                </m:fPr>
                <m:num>
                  <m:r>
                    <w:rPr>
                      <w:rFonts w:ascii="Cambria Math" w:eastAsia="標楷體" w:hAnsi="Cambria Math"/>
                      <w:sz w:val="16"/>
                    </w:rPr>
                    <m:t>k</m:t>
                  </m:r>
                </m:num>
                <m:den>
                  <m:r>
                    <w:rPr>
                      <w:rFonts w:ascii="Cambria Math" w:eastAsia="標楷體" w:hAnsi="Cambria Math"/>
                      <w:sz w:val="16"/>
                    </w:rPr>
                    <m:t>m</m:t>
                  </m:r>
                </m:den>
              </m:f>
            </m:e>
          </m:rad>
        </m:oMath>
      </m:oMathPara>
    </w:p>
    <w:p w:rsidR="0045366E" w:rsidRDefault="0045366E">
      <w:pPr>
        <w:rPr>
          <w:rFonts w:ascii="Times New Roman" w:eastAsia="標楷體" w:hAnsi="Times New Roman"/>
          <w:sz w:val="16"/>
        </w:rPr>
      </w:pPr>
      <w:r>
        <w:rPr>
          <w:noProof/>
        </w:rPr>
        <w:drawing>
          <wp:inline distT="0" distB="0" distL="0" distR="0" wp14:anchorId="6D07B64A" wp14:editId="4FFA8558">
            <wp:extent cx="2160000" cy="1565356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56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B9609" wp14:editId="33D22C16">
            <wp:extent cx="2160000" cy="2209482"/>
            <wp:effectExtent l="0" t="0" r="0" b="6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20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66E" w:rsidRDefault="0045366E">
      <w:pPr>
        <w:rPr>
          <w:rFonts w:ascii="Times New Roman" w:eastAsia="標楷體" w:hAnsi="Times New Roman"/>
          <w:sz w:val="16"/>
        </w:rPr>
      </w:pPr>
      <w:r>
        <w:rPr>
          <w:noProof/>
        </w:rPr>
        <w:lastRenderedPageBreak/>
        <w:drawing>
          <wp:inline distT="0" distB="0" distL="0" distR="0" wp14:anchorId="6661B399" wp14:editId="139B0321">
            <wp:extent cx="1800000" cy="1216255"/>
            <wp:effectExtent l="0" t="0" r="0" b="31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33560" wp14:editId="0FD4E27F">
            <wp:extent cx="1800000" cy="1390518"/>
            <wp:effectExtent l="0" t="0" r="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9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175C0" wp14:editId="49F10A62">
            <wp:extent cx="1800000" cy="1268248"/>
            <wp:effectExtent l="0" t="0" r="0" b="825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FEB67" wp14:editId="35990159">
            <wp:extent cx="1800000" cy="143533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43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981E7" wp14:editId="3A87D566">
            <wp:extent cx="1800000" cy="1234184"/>
            <wp:effectExtent l="0" t="0" r="0" b="444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3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FC">
        <w:rPr>
          <w:noProof/>
        </w:rPr>
        <w:drawing>
          <wp:inline distT="0" distB="0" distL="0" distR="0" wp14:anchorId="6B37CA99" wp14:editId="186AACE2">
            <wp:extent cx="1800000" cy="200115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0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FC">
        <w:rPr>
          <w:noProof/>
        </w:rPr>
        <w:lastRenderedPageBreak/>
        <w:drawing>
          <wp:inline distT="0" distB="0" distL="0" distR="0" wp14:anchorId="7A366AC0" wp14:editId="284A58FB">
            <wp:extent cx="1800000" cy="1318088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1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FC">
        <w:rPr>
          <w:noProof/>
        </w:rPr>
        <w:drawing>
          <wp:inline distT="0" distB="0" distL="0" distR="0" wp14:anchorId="4F119444" wp14:editId="1B408AC5">
            <wp:extent cx="1800000" cy="1363625"/>
            <wp:effectExtent l="0" t="0" r="0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FC">
        <w:rPr>
          <w:noProof/>
        </w:rPr>
        <w:drawing>
          <wp:inline distT="0" distB="0" distL="0" distR="0" wp14:anchorId="7C142CA8" wp14:editId="3231E56F">
            <wp:extent cx="1800000" cy="1200836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0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7FC" w:rsidRDefault="007627FC">
      <w:pPr>
        <w:rPr>
          <w:rFonts w:ascii="Times New Roman" w:eastAsia="標楷體" w:hAnsi="Times New Roman"/>
          <w:sz w:val="16"/>
        </w:rPr>
      </w:pPr>
      <w:r>
        <w:rPr>
          <w:noProof/>
        </w:rPr>
        <w:drawing>
          <wp:inline distT="0" distB="0" distL="0" distR="0" wp14:anchorId="0051CF43" wp14:editId="46AB46DB">
            <wp:extent cx="1800000" cy="1327051"/>
            <wp:effectExtent l="0" t="0" r="0" b="698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2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78967" wp14:editId="03DC3768">
            <wp:extent cx="1800000" cy="1305538"/>
            <wp:effectExtent l="0" t="0" r="0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0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3ECAE" wp14:editId="172A4F9B">
            <wp:extent cx="1800000" cy="1299443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9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CAAC0" wp14:editId="057826F2">
            <wp:extent cx="1800000" cy="120370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6B5556" wp14:editId="2B8E2D12">
            <wp:extent cx="1800000" cy="1061714"/>
            <wp:effectExtent l="0" t="0" r="0" b="571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6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E1781" wp14:editId="70C6FCC2">
            <wp:extent cx="1800000" cy="1330996"/>
            <wp:effectExtent l="0" t="0" r="0" b="254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3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DC5CA" wp14:editId="77849BA7">
            <wp:extent cx="1800000" cy="1368645"/>
            <wp:effectExtent l="0" t="0" r="0" b="317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1E0A2" wp14:editId="086B2567">
            <wp:extent cx="1800000" cy="1270758"/>
            <wp:effectExtent l="0" t="0" r="0" b="571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7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7BC9B" wp14:editId="0F2FD1C8">
            <wp:extent cx="1800000" cy="1367211"/>
            <wp:effectExtent l="0" t="0" r="0" b="444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36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1EB71" wp14:editId="44A79F1F">
            <wp:extent cx="1800000" cy="1251753"/>
            <wp:effectExtent l="0" t="0" r="0" b="571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5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D2473" wp14:editId="3F60C7D1">
            <wp:extent cx="1440000" cy="1303745"/>
            <wp:effectExtent l="0" t="0" r="825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30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726E7" wp14:editId="5A79440A">
            <wp:extent cx="1440000" cy="320988"/>
            <wp:effectExtent l="0" t="0" r="8255" b="31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2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A8" w:rsidRPr="00294F72" w:rsidRDefault="000962A8">
      <w:pPr>
        <w:rPr>
          <w:rFonts w:ascii="Times New Roman" w:eastAsia="標楷體" w:hAnsi="Times New Roman" w:hint="eastAsia"/>
          <w:sz w:val="16"/>
        </w:rPr>
      </w:pPr>
    </w:p>
    <w:sectPr w:rsidR="000962A8" w:rsidRPr="00294F72" w:rsidSect="00431D81">
      <w:pgSz w:w="11906" w:h="16838"/>
      <w:pgMar w:top="720" w:right="720" w:bottom="720" w:left="720" w:header="851" w:footer="992" w:gutter="0"/>
      <w:cols w:num="2"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415B0"/>
    <w:multiLevelType w:val="hybridMultilevel"/>
    <w:tmpl w:val="75A818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</w:abstractNum>
  <w:abstractNum w:abstractNumId="1" w15:restartNumberingAfterBreak="0">
    <w:nsid w:val="11615B32"/>
    <w:multiLevelType w:val="hybridMultilevel"/>
    <w:tmpl w:val="95FA122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22078C2"/>
    <w:multiLevelType w:val="hybridMultilevel"/>
    <w:tmpl w:val="61FC9D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0C27CC4"/>
    <w:multiLevelType w:val="hybridMultilevel"/>
    <w:tmpl w:val="D6DC59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32925273"/>
    <w:multiLevelType w:val="hybridMultilevel"/>
    <w:tmpl w:val="055E1FA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3EB6105B"/>
    <w:multiLevelType w:val="hybridMultilevel"/>
    <w:tmpl w:val="3AFAE1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57C60CD4"/>
    <w:multiLevelType w:val="hybridMultilevel"/>
    <w:tmpl w:val="B97EB3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C0E3C7B"/>
    <w:multiLevelType w:val="hybridMultilevel"/>
    <w:tmpl w:val="8E64388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3916B02"/>
    <w:multiLevelType w:val="hybridMultilevel"/>
    <w:tmpl w:val="8AA696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2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0"/>
  </w:num>
  <w:num w:numId="6">
    <w:abstractNumId w:val="1"/>
  </w:num>
  <w:num w:numId="7">
    <w:abstractNumId w:val="8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22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7A8"/>
    <w:rsid w:val="0000106A"/>
    <w:rsid w:val="000550D8"/>
    <w:rsid w:val="000962A8"/>
    <w:rsid w:val="000C2BC4"/>
    <w:rsid w:val="001B059F"/>
    <w:rsid w:val="00294F72"/>
    <w:rsid w:val="002C0E97"/>
    <w:rsid w:val="002E0AB1"/>
    <w:rsid w:val="003B6EDA"/>
    <w:rsid w:val="003C45A4"/>
    <w:rsid w:val="003E4341"/>
    <w:rsid w:val="00431D81"/>
    <w:rsid w:val="0045366E"/>
    <w:rsid w:val="00471D83"/>
    <w:rsid w:val="005B4945"/>
    <w:rsid w:val="005D4979"/>
    <w:rsid w:val="0065005F"/>
    <w:rsid w:val="006723BA"/>
    <w:rsid w:val="00681EA4"/>
    <w:rsid w:val="006F0583"/>
    <w:rsid w:val="007627FC"/>
    <w:rsid w:val="00765515"/>
    <w:rsid w:val="007B576F"/>
    <w:rsid w:val="00854782"/>
    <w:rsid w:val="00886DCA"/>
    <w:rsid w:val="00980F76"/>
    <w:rsid w:val="009B48C6"/>
    <w:rsid w:val="009C0601"/>
    <w:rsid w:val="00A05B77"/>
    <w:rsid w:val="00A507A8"/>
    <w:rsid w:val="00A6639B"/>
    <w:rsid w:val="00A75DB7"/>
    <w:rsid w:val="00B351E6"/>
    <w:rsid w:val="00B65F98"/>
    <w:rsid w:val="00B66E9C"/>
    <w:rsid w:val="00C84A88"/>
    <w:rsid w:val="00CF764B"/>
    <w:rsid w:val="00E578F8"/>
    <w:rsid w:val="00EF1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C5372"/>
  <w15:chartTrackingRefBased/>
  <w15:docId w15:val="{EF7BCEE3-C094-4430-9DC5-75E924ECC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65515"/>
    <w:pPr>
      <w:ind w:leftChars="200" w:left="480"/>
    </w:pPr>
  </w:style>
  <w:style w:type="character" w:styleId="a4">
    <w:name w:val="Placeholder Text"/>
    <w:basedOn w:val="a0"/>
    <w:uiPriority w:val="99"/>
    <w:semiHidden/>
    <w:rsid w:val="00A6639B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00106A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00106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38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5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1</Pages>
  <Words>488</Words>
  <Characters>2786</Characters>
  <Application>Microsoft Office Word</Application>
  <DocSecurity>0</DocSecurity>
  <Lines>23</Lines>
  <Paragraphs>6</Paragraphs>
  <ScaleCrop>false</ScaleCrop>
  <Company/>
  <LinksUpToDate>false</LinksUpToDate>
  <CharactersWithSpaces>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Windows 使用者</cp:lastModifiedBy>
  <cp:revision>10</cp:revision>
  <cp:lastPrinted>2018-06-13T05:47:00Z</cp:lastPrinted>
  <dcterms:created xsi:type="dcterms:W3CDTF">2018-06-11T15:14:00Z</dcterms:created>
  <dcterms:modified xsi:type="dcterms:W3CDTF">2018-06-13T08:27:00Z</dcterms:modified>
</cp:coreProperties>
</file>